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9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</w:rPr>
        <w:t>年浙江省职业院校技能大赛暨全国职业院校技能大赛选拔赛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center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高职组“建筑工程识图”赛项报名回执表</w:t>
      </w:r>
    </w:p>
    <w:tbl>
      <w:tblPr>
        <w:tblStyle w:val="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2"/>
        <w:gridCol w:w="722"/>
        <w:gridCol w:w="1546"/>
        <w:gridCol w:w="1276"/>
        <w:gridCol w:w="1842"/>
        <w:gridCol w:w="2227"/>
        <w:gridCol w:w="608"/>
        <w:gridCol w:w="1584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参赛学校</w:t>
            </w:r>
          </w:p>
        </w:tc>
        <w:tc>
          <w:tcPr>
            <w:tcW w:w="126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领队信息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4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2290"/>
                <w:tab w:val="right" w:pos="4461"/>
              </w:tabs>
              <w:snapToGrid w:val="0"/>
              <w:spacing w:line="312" w:lineRule="auto"/>
              <w:jc w:val="left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ab/>
            </w:r>
            <w:r>
              <w:rPr>
                <w:rFonts w:hint="eastAsia" w:ascii="宋体" w:hAnsi="宋体"/>
                <w:color w:val="000000"/>
                <w:lang w:eastAsia="zh-CN"/>
              </w:rPr>
              <w:tab/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带队指导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教师信息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参赛选手姓名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专业/年级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参赛队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指导教师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参赛队编号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restar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宋体" w:hAnsi="宋体"/>
              </w:rPr>
            </w:pPr>
          </w:p>
        </w:tc>
        <w:tc>
          <w:tcPr>
            <w:tcW w:w="18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5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2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备注：  （1）每支团队指导教师不超过2名；</w:t>
            </w:r>
          </w:p>
          <w:p>
            <w:pPr>
              <w:snapToGrid w:val="0"/>
              <w:spacing w:line="240" w:lineRule="atLeast"/>
              <w:ind w:firstLine="840" w:firstLineChars="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（2）获奖证书上指导教师的排名以报名回执表为准。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住宿统计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单间：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标间：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间（人）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与其他院校合住，男：人，女：人</w:t>
            </w:r>
          </w:p>
        </w:tc>
        <w:tc>
          <w:tcPr>
            <w:tcW w:w="4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到店时间：</w:t>
            </w:r>
            <w:r>
              <w:rPr>
                <w:rFonts w:hint="eastAsia" w:ascii="宋体" w:hAnsi="宋体"/>
                <w:u w:val="single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离开时间：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B3838" w:themeColor="background2" w:themeShade="40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3B3838" w:themeColor="background2" w:themeShade="4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是否自驾车（请在括号内打√）</w:t>
            </w:r>
          </w:p>
        </w:tc>
        <w:tc>
          <w:tcPr>
            <w:tcW w:w="109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（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）是    （    ）否      </w:t>
            </w:r>
          </w:p>
        </w:tc>
      </w:tr>
    </w:tbl>
    <w:p>
      <w:pPr>
        <w:snapToGrid w:val="0"/>
        <w:spacing w:before="60" w:after="60" w:line="360" w:lineRule="auto"/>
        <w:ind w:firstLine="480" w:firstLineChars="200"/>
        <w:rPr>
          <w:rFonts w:hint="eastAsia" w:ascii="仿宋_GB2312" w:hAnsi="仿宋_GB2312"/>
          <w:color w:val="000000"/>
          <w:sz w:val="24"/>
          <w:lang w:val="en-US" w:eastAsia="zh-CN"/>
        </w:rPr>
      </w:pPr>
      <w:r>
        <w:rPr>
          <w:rFonts w:ascii="仿宋_GB2312" w:hAnsi="仿宋_GB2312"/>
          <w:color w:val="000000"/>
          <w:sz w:val="24"/>
        </w:rPr>
        <w:t>说明：1.酒店名称：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绍兴国际大酒店       </w:t>
      </w:r>
      <w:r>
        <w:rPr>
          <w:rFonts w:ascii="仿宋_GB2312" w:hAnsi="仿宋_GB2312"/>
          <w:color w:val="000000"/>
          <w:sz w:val="24"/>
        </w:rPr>
        <w:t xml:space="preserve"> </w:t>
      </w:r>
      <w:r>
        <w:rPr>
          <w:rFonts w:hint="eastAsia" w:ascii="仿宋_GB2312" w:hAnsi="仿宋_GB2312"/>
          <w:color w:val="000000"/>
          <w:sz w:val="24"/>
        </w:rPr>
        <w:t>酒店电话：孙经理18258001226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      </w:t>
      </w:r>
      <w:r>
        <w:rPr>
          <w:rFonts w:hint="eastAsia" w:ascii="仿宋_GB2312" w:hAnsi="仿宋_GB2312"/>
          <w:color w:val="000000"/>
          <w:sz w:val="24"/>
        </w:rPr>
        <w:t>酒店地址</w:t>
      </w:r>
      <w:r>
        <w:rPr>
          <w:rFonts w:hint="eastAsia" w:ascii="仿宋_GB2312" w:hAnsi="仿宋_GB2312"/>
          <w:color w:val="000000"/>
          <w:sz w:val="24"/>
          <w:lang w:eastAsia="zh-CN"/>
        </w:rPr>
        <w:t>：</w:t>
      </w:r>
      <w:r>
        <w:rPr>
          <w:rFonts w:hint="eastAsia" w:ascii="仿宋_GB2312" w:hAnsi="仿宋_GB2312"/>
          <w:color w:val="000000"/>
          <w:sz w:val="24"/>
          <w:lang w:val="en-US" w:eastAsia="zh-CN"/>
        </w:rPr>
        <w:t>绍兴市府山西路100号</w:t>
      </w:r>
    </w:p>
    <w:p>
      <w:pPr>
        <w:snapToGrid w:val="0"/>
        <w:spacing w:before="60" w:after="60" w:line="360" w:lineRule="auto"/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  <w:lang w:val="en-US" w:eastAsia="zh-CN"/>
        </w:rPr>
        <w:t xml:space="preserve">          </w:t>
      </w:r>
      <w:r>
        <w:rPr>
          <w:rFonts w:ascii="仿宋_GB2312" w:hAnsi="仿宋_GB2312"/>
          <w:color w:val="000000"/>
          <w:sz w:val="24"/>
        </w:rPr>
        <w:t>2.关于自驾车停放：建议自驾车停在酒店。</w:t>
      </w:r>
    </w:p>
    <w:p>
      <w:pPr>
        <w:rPr>
          <w:rFonts w:ascii="仿宋_GB2312" w:hAnsi="仿宋_GB2312"/>
          <w:color w:val="000000"/>
          <w:sz w:val="24"/>
        </w:rPr>
      </w:pPr>
      <w:r>
        <w:rPr>
          <w:rFonts w:hint="eastAsia" w:ascii="仿宋_GB2312" w:hAnsi="仿宋_GB2312"/>
          <w:color w:val="000000"/>
          <w:sz w:val="24"/>
        </w:rPr>
        <w:br w:type="page"/>
      </w:r>
    </w:p>
    <w:p>
      <w:pPr>
        <w:snapToGrid w:val="0"/>
        <w:spacing w:before="60" w:after="60" w:line="360" w:lineRule="auto"/>
        <w:ind w:firstLine="480" w:firstLineChars="200"/>
        <w:rPr>
          <w:rFonts w:ascii="仿宋_GB2312" w:hAnsi="仿宋_GB2312"/>
          <w:color w:val="000000"/>
          <w:sz w:val="24"/>
        </w:rPr>
        <w:sectPr>
          <w:headerReference r:id="rId3" w:type="default"/>
          <w:pgSz w:w="16838" w:h="11906" w:orient="landscape"/>
          <w:pgMar w:top="850" w:right="1440" w:bottom="850" w:left="1440" w:header="851" w:footer="992" w:gutter="0"/>
          <w:cols w:space="0" w:num="1"/>
          <w:docGrid w:type="lines" w:linePitch="318" w:charSpace="0"/>
        </w:sectPr>
      </w:pPr>
    </w:p>
    <w:tbl>
      <w:tblPr>
        <w:tblStyle w:val="8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9"/>
        <w:gridCol w:w="6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参赛学校</w:t>
            </w: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12" w:lineRule="auto"/>
              <w:ind w:left="2925"/>
              <w:jc w:val="right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/>
                <w:color w:val="00000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参赛选手信息</w:t>
            </w: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50" w:line="360" w:lineRule="atLeas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身份证扫描件（正面，保证上传照片清晰可辨）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序号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姓名</w:t>
            </w:r>
          </w:p>
        </w:tc>
        <w:tc>
          <w:tcPr>
            <w:tcW w:w="66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6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>
      <w:pPr>
        <w:snapToGrid w:val="0"/>
        <w:ind w:left="479" w:leftChars="228" w:firstLine="120" w:firstLineChars="50"/>
        <w:rPr>
          <w:rFonts w:ascii="仿宋_GB2312" w:hAnsi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以上表格填写完整后，请于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日前将电子版和盖章后的扫描件一起发送至电子信箱：</w:t>
      </w:r>
      <w:r>
        <w:rPr>
          <w:rFonts w:hint="eastAsia" w:ascii="宋体" w:hAnsi="宋体" w:eastAsia="宋体" w:cs="宋体"/>
          <w:sz w:val="21"/>
          <w:szCs w:val="21"/>
        </w:rPr>
        <w:t>guqm@sxvtc.edu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cn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，并将纸质稿快递（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u w:val="single"/>
        </w:rPr>
        <w:t>快递地址：浙江省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u w:val="single"/>
          <w:lang w:val="en-US" w:eastAsia="zh-CN"/>
        </w:rPr>
        <w:t>绍兴市越城区山阴路526号绍兴职业技术学院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u w:val="single"/>
          <w:lang w:val="en-US" w:eastAsia="zh-CN"/>
        </w:rPr>
        <w:t xml:space="preserve"> 顾俏明</w:t>
      </w:r>
      <w:r>
        <w:rPr>
          <w:rFonts w:hint="eastAsia" w:ascii="宋体" w:hAnsi="宋体" w:eastAsia="宋体" w:cs="宋体"/>
          <w:b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  <w:lang w:val="en-US" w:eastAsia="zh-CN"/>
        </w:rPr>
        <w:t>13735247474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联系人：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孔爱散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老师   联系电话：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13615853096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联系人：顾俏明老师   联系电话：13735247474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MDRmMWUxYzcyNTE5YzgxNjYxNzcyZmVhMTRkMWMifQ=="/>
  </w:docVars>
  <w:rsids>
    <w:rsidRoot w:val="44587945"/>
    <w:rsid w:val="019D0707"/>
    <w:rsid w:val="05475F3C"/>
    <w:rsid w:val="09350A11"/>
    <w:rsid w:val="11BD32AB"/>
    <w:rsid w:val="151614F8"/>
    <w:rsid w:val="162C2A59"/>
    <w:rsid w:val="17E8175D"/>
    <w:rsid w:val="21815989"/>
    <w:rsid w:val="249036D0"/>
    <w:rsid w:val="292C6577"/>
    <w:rsid w:val="2A6032A0"/>
    <w:rsid w:val="2D960FD0"/>
    <w:rsid w:val="302F125A"/>
    <w:rsid w:val="3DA93E04"/>
    <w:rsid w:val="3E6F3F4F"/>
    <w:rsid w:val="44587945"/>
    <w:rsid w:val="4BAF386D"/>
    <w:rsid w:val="5110740F"/>
    <w:rsid w:val="720602E1"/>
    <w:rsid w:val="7AA2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iPriority="99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HTML Preformatted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styleId="11">
    <w:name w:val="FollowedHyperlink"/>
    <w:basedOn w:val="9"/>
    <w:qFormat/>
    <w:uiPriority w:val="0"/>
    <w:rPr>
      <w:color w:val="1B1B1B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3">
    <w:name w:val="HTML Definition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4">
    <w:name w:val="HTML Typewriter"/>
    <w:basedOn w:val="9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5">
    <w:name w:val="HTML Variabl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6">
    <w:name w:val="Hyperlink"/>
    <w:basedOn w:val="9"/>
    <w:qFormat/>
    <w:uiPriority w:val="0"/>
    <w:rPr>
      <w:color w:val="1B1B1B"/>
      <w:u w:val="none"/>
    </w:rPr>
  </w:style>
  <w:style w:type="character" w:styleId="17">
    <w:name w:val="HTML Cod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8">
    <w:name w:val="HTML Cit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19">
    <w:name w:val="HTML Keyboard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styleId="20">
    <w:name w:val="HTML Sample"/>
    <w:basedOn w:val="9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1">
    <w:name w:val="item-name"/>
    <w:basedOn w:val="9"/>
    <w:qFormat/>
    <w:uiPriority w:val="0"/>
  </w:style>
  <w:style w:type="character" w:customStyle="1" w:styleId="22">
    <w:name w:val="item-name1"/>
    <w:basedOn w:val="9"/>
    <w:qFormat/>
    <w:uiPriority w:val="0"/>
  </w:style>
  <w:style w:type="paragraph" w:customStyle="1" w:styleId="23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2023-03-27T01:15:00Z</dcterms:created>
  <dc:creator>大鱼</dc:creator>
  <cp:lastModifiedBy>身未动，心已远。</cp:lastModifiedBy>
  <cp:lastPrinted>2023-04-04T06:45:00Z</cp:lastPrinted>
  <dcterms:modified xsi:type="dcterms:W3CDTF">2023-04-06T08:32:57Z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F16B3BD1AD9D471EB360C6804ABD058D_13</vt:lpwstr>
  </property>
</Properties>
</file>