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38D" w:rsidRDefault="00F375C6">
      <w:pPr>
        <w:jc w:val="center"/>
        <w:rPr>
          <w:rFonts w:ascii="宋体" w:eastAsia="宋体" w:hAnsi="宋体"/>
          <w:b/>
          <w:sz w:val="32"/>
          <w:szCs w:val="32"/>
        </w:rPr>
      </w:pPr>
      <w:r>
        <w:rPr>
          <w:rFonts w:ascii="宋体" w:eastAsia="宋体" w:hAnsi="宋体" w:hint="eastAsia"/>
          <w:b/>
          <w:sz w:val="32"/>
          <w:szCs w:val="32"/>
        </w:rPr>
        <w:t>202</w:t>
      </w:r>
      <w:r>
        <w:rPr>
          <w:rFonts w:ascii="宋体" w:eastAsia="宋体" w:hAnsi="宋体"/>
          <w:b/>
          <w:sz w:val="32"/>
          <w:szCs w:val="32"/>
        </w:rPr>
        <w:t>2</w:t>
      </w:r>
      <w:r>
        <w:rPr>
          <w:rFonts w:ascii="宋体" w:eastAsia="宋体" w:hAnsi="宋体" w:hint="eastAsia"/>
          <w:b/>
          <w:sz w:val="32"/>
          <w:szCs w:val="32"/>
        </w:rPr>
        <w:t>年浙江省职业院校技能大赛“园艺”赛项参赛人员</w:t>
      </w:r>
    </w:p>
    <w:p w:rsidR="00F3038D" w:rsidRDefault="00F375C6">
      <w:pPr>
        <w:jc w:val="center"/>
        <w:rPr>
          <w:rFonts w:ascii="宋体" w:eastAsia="宋体" w:hAnsi="宋体"/>
          <w:b/>
          <w:sz w:val="32"/>
          <w:szCs w:val="32"/>
        </w:rPr>
      </w:pPr>
      <w:r>
        <w:rPr>
          <w:rFonts w:ascii="宋体" w:eastAsia="宋体" w:hAnsi="宋体" w:hint="eastAsia"/>
          <w:b/>
          <w:sz w:val="32"/>
          <w:szCs w:val="32"/>
        </w:rPr>
        <w:t>疫情防控承诺书</w:t>
      </w:r>
    </w:p>
    <w:tbl>
      <w:tblPr>
        <w:tblStyle w:val="a5"/>
        <w:tblW w:w="8296" w:type="dxa"/>
        <w:tblLayout w:type="fixed"/>
        <w:tblLook w:val="04A0" w:firstRow="1" w:lastRow="0" w:firstColumn="1" w:lastColumn="0" w:noHBand="0" w:noVBand="1"/>
      </w:tblPr>
      <w:tblGrid>
        <w:gridCol w:w="1696"/>
        <w:gridCol w:w="1024"/>
        <w:gridCol w:w="1528"/>
        <w:gridCol w:w="142"/>
        <w:gridCol w:w="708"/>
        <w:gridCol w:w="851"/>
        <w:gridCol w:w="2347"/>
      </w:tblGrid>
      <w:tr w:rsidR="00F3038D">
        <w:tc>
          <w:tcPr>
            <w:tcW w:w="1696"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姓</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名</w:t>
            </w:r>
          </w:p>
        </w:tc>
        <w:tc>
          <w:tcPr>
            <w:tcW w:w="2694" w:type="dxa"/>
            <w:gridSpan w:val="3"/>
          </w:tcPr>
          <w:p w:rsidR="00F3038D" w:rsidRDefault="00F3038D">
            <w:pPr>
              <w:spacing w:line="360" w:lineRule="auto"/>
              <w:rPr>
                <w:rFonts w:ascii="宋体" w:eastAsia="宋体" w:hAnsi="宋体"/>
                <w:sz w:val="24"/>
                <w:szCs w:val="24"/>
              </w:rPr>
            </w:pPr>
          </w:p>
        </w:tc>
        <w:tc>
          <w:tcPr>
            <w:tcW w:w="1559" w:type="dxa"/>
            <w:gridSpan w:val="2"/>
          </w:tcPr>
          <w:p w:rsidR="00F3038D" w:rsidRDefault="00F375C6">
            <w:pPr>
              <w:spacing w:line="360" w:lineRule="auto"/>
              <w:rPr>
                <w:rFonts w:ascii="宋体" w:eastAsia="宋体" w:hAnsi="宋体"/>
                <w:sz w:val="24"/>
                <w:szCs w:val="24"/>
              </w:rPr>
            </w:pPr>
            <w:r>
              <w:rPr>
                <w:rFonts w:ascii="宋体" w:eastAsia="宋体" w:hAnsi="宋体" w:hint="eastAsia"/>
                <w:sz w:val="24"/>
                <w:szCs w:val="24"/>
              </w:rPr>
              <w:t>身份证号</w:t>
            </w:r>
          </w:p>
        </w:tc>
        <w:tc>
          <w:tcPr>
            <w:tcW w:w="2347" w:type="dxa"/>
          </w:tcPr>
          <w:p w:rsidR="00F3038D" w:rsidRDefault="00F3038D">
            <w:pPr>
              <w:spacing w:line="360" w:lineRule="auto"/>
              <w:rPr>
                <w:rFonts w:ascii="宋体" w:eastAsia="宋体" w:hAnsi="宋体"/>
                <w:sz w:val="24"/>
                <w:szCs w:val="24"/>
              </w:rPr>
            </w:pPr>
          </w:p>
        </w:tc>
      </w:tr>
      <w:tr w:rsidR="00F3038D">
        <w:tc>
          <w:tcPr>
            <w:tcW w:w="1696"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参赛学校</w:t>
            </w:r>
          </w:p>
        </w:tc>
        <w:tc>
          <w:tcPr>
            <w:tcW w:w="2694" w:type="dxa"/>
            <w:gridSpan w:val="3"/>
          </w:tcPr>
          <w:p w:rsidR="00F3038D" w:rsidRDefault="00F3038D">
            <w:pPr>
              <w:spacing w:line="360" w:lineRule="auto"/>
              <w:rPr>
                <w:rFonts w:ascii="宋体" w:eastAsia="宋体" w:hAnsi="宋体"/>
                <w:sz w:val="24"/>
                <w:szCs w:val="24"/>
              </w:rPr>
            </w:pPr>
          </w:p>
        </w:tc>
        <w:tc>
          <w:tcPr>
            <w:tcW w:w="1559" w:type="dxa"/>
            <w:gridSpan w:val="2"/>
          </w:tcPr>
          <w:p w:rsidR="00F3038D" w:rsidRDefault="00F375C6">
            <w:pPr>
              <w:spacing w:line="360" w:lineRule="auto"/>
              <w:rPr>
                <w:rFonts w:ascii="宋体" w:eastAsia="宋体" w:hAnsi="宋体"/>
                <w:sz w:val="24"/>
                <w:szCs w:val="24"/>
              </w:rPr>
            </w:pPr>
            <w:r>
              <w:rPr>
                <w:rFonts w:ascii="宋体" w:eastAsia="宋体" w:hAnsi="宋体" w:hint="eastAsia"/>
                <w:sz w:val="24"/>
                <w:szCs w:val="24"/>
              </w:rPr>
              <w:t>联系电话</w:t>
            </w:r>
          </w:p>
        </w:tc>
        <w:tc>
          <w:tcPr>
            <w:tcW w:w="2347" w:type="dxa"/>
          </w:tcPr>
          <w:p w:rsidR="00F3038D" w:rsidRDefault="00F3038D">
            <w:pPr>
              <w:spacing w:line="360" w:lineRule="auto"/>
              <w:rPr>
                <w:rFonts w:ascii="宋体" w:eastAsia="宋体" w:hAnsi="宋体"/>
                <w:sz w:val="24"/>
                <w:szCs w:val="24"/>
              </w:rPr>
            </w:pPr>
          </w:p>
        </w:tc>
      </w:tr>
      <w:tr w:rsidR="00F3038D">
        <w:tc>
          <w:tcPr>
            <w:tcW w:w="1696"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浙江健康码</w:t>
            </w:r>
          </w:p>
        </w:tc>
        <w:tc>
          <w:tcPr>
            <w:tcW w:w="6600" w:type="dxa"/>
            <w:gridSpan w:val="6"/>
          </w:tcPr>
          <w:p w:rsidR="00F3038D" w:rsidRDefault="00F375C6">
            <w:pPr>
              <w:spacing w:line="360" w:lineRule="auto"/>
              <w:rPr>
                <w:rFonts w:ascii="宋体" w:eastAsia="宋体" w:hAnsi="宋体"/>
                <w:sz w:val="24"/>
                <w:szCs w:val="24"/>
              </w:rPr>
            </w:pPr>
            <w:r>
              <w:rPr>
                <w:rFonts w:ascii="宋体" w:eastAsia="宋体" w:hAnsi="宋体" w:hint="eastAsia"/>
                <w:sz w:val="24"/>
                <w:szCs w:val="24"/>
              </w:rPr>
              <w:t>□</w:t>
            </w:r>
            <w:proofErr w:type="gramStart"/>
            <w:r>
              <w:rPr>
                <w:rFonts w:ascii="宋体" w:eastAsia="宋体" w:hAnsi="宋体" w:hint="eastAsia"/>
                <w:sz w:val="24"/>
                <w:szCs w:val="24"/>
              </w:rPr>
              <w:t>绿码</w:t>
            </w:r>
            <w:proofErr w:type="gramEnd"/>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w:t>
            </w:r>
            <w:proofErr w:type="gramStart"/>
            <w:r>
              <w:rPr>
                <w:rFonts w:ascii="宋体" w:eastAsia="宋体" w:hAnsi="宋体" w:hint="eastAsia"/>
                <w:sz w:val="24"/>
                <w:szCs w:val="24"/>
              </w:rPr>
              <w:t>黄码</w:t>
            </w:r>
            <w:proofErr w:type="gramEnd"/>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w:t>
            </w:r>
            <w:proofErr w:type="gramStart"/>
            <w:r>
              <w:rPr>
                <w:rFonts w:ascii="宋体" w:eastAsia="宋体" w:hAnsi="宋体" w:hint="eastAsia"/>
                <w:sz w:val="24"/>
                <w:szCs w:val="24"/>
              </w:rPr>
              <w:t>红码</w:t>
            </w:r>
            <w:proofErr w:type="gramEnd"/>
          </w:p>
        </w:tc>
      </w:tr>
      <w:tr w:rsidR="00F3038D">
        <w:tc>
          <w:tcPr>
            <w:tcW w:w="1696" w:type="dxa"/>
            <w:vMerge w:val="restart"/>
            <w:vAlign w:val="center"/>
          </w:tcPr>
          <w:p w:rsidR="00F3038D" w:rsidRDefault="00F375C6">
            <w:pPr>
              <w:spacing w:line="360" w:lineRule="auto"/>
              <w:jc w:val="center"/>
              <w:rPr>
                <w:rFonts w:ascii="宋体" w:eastAsia="宋体" w:hAnsi="宋体"/>
                <w:sz w:val="24"/>
                <w:szCs w:val="24"/>
              </w:rPr>
            </w:pPr>
            <w:r>
              <w:rPr>
                <w:rFonts w:ascii="宋体" w:eastAsia="宋体" w:hAnsi="宋体" w:hint="eastAsia"/>
                <w:sz w:val="24"/>
                <w:szCs w:val="24"/>
              </w:rPr>
              <w:t>出行方式</w:t>
            </w:r>
          </w:p>
        </w:tc>
        <w:tc>
          <w:tcPr>
            <w:tcW w:w="6600" w:type="dxa"/>
            <w:gridSpan w:val="6"/>
          </w:tcPr>
          <w:p w:rsidR="00F3038D" w:rsidRDefault="00F375C6">
            <w:pPr>
              <w:spacing w:line="360" w:lineRule="auto"/>
              <w:rPr>
                <w:rFonts w:ascii="宋体" w:eastAsia="宋体" w:hAnsi="宋体"/>
                <w:sz w:val="24"/>
                <w:szCs w:val="24"/>
              </w:rPr>
            </w:pPr>
            <w:r>
              <w:rPr>
                <w:rFonts w:ascii="宋体" w:eastAsia="宋体" w:hAnsi="宋体" w:hint="eastAsia"/>
                <w:sz w:val="24"/>
                <w:szCs w:val="24"/>
              </w:rPr>
              <w:t>□自驾</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□高铁</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□客运车</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□其他</w:t>
            </w:r>
          </w:p>
        </w:tc>
      </w:tr>
      <w:tr w:rsidR="00F3038D">
        <w:tc>
          <w:tcPr>
            <w:tcW w:w="1696" w:type="dxa"/>
            <w:vMerge/>
          </w:tcPr>
          <w:p w:rsidR="00F3038D" w:rsidRDefault="00F3038D">
            <w:pPr>
              <w:spacing w:line="360" w:lineRule="auto"/>
              <w:rPr>
                <w:rFonts w:ascii="宋体" w:eastAsia="宋体" w:hAnsi="宋体"/>
                <w:sz w:val="24"/>
                <w:szCs w:val="24"/>
              </w:rPr>
            </w:pPr>
          </w:p>
        </w:tc>
        <w:tc>
          <w:tcPr>
            <w:tcW w:w="3402" w:type="dxa"/>
            <w:gridSpan w:val="4"/>
          </w:tcPr>
          <w:p w:rsidR="00F3038D" w:rsidRDefault="00F375C6">
            <w:pPr>
              <w:spacing w:line="360" w:lineRule="auto"/>
              <w:rPr>
                <w:rFonts w:ascii="宋体" w:eastAsia="宋体" w:hAnsi="宋体"/>
                <w:sz w:val="24"/>
                <w:szCs w:val="24"/>
              </w:rPr>
            </w:pPr>
            <w:r>
              <w:rPr>
                <w:rFonts w:ascii="宋体" w:eastAsia="宋体" w:hAnsi="宋体" w:hint="eastAsia"/>
                <w:sz w:val="24"/>
                <w:szCs w:val="24"/>
              </w:rPr>
              <w:t>□车次及日期</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□车牌号</w:t>
            </w:r>
          </w:p>
        </w:tc>
        <w:tc>
          <w:tcPr>
            <w:tcW w:w="3198" w:type="dxa"/>
            <w:gridSpan w:val="2"/>
          </w:tcPr>
          <w:p w:rsidR="00F3038D" w:rsidRDefault="00F3038D">
            <w:pPr>
              <w:spacing w:line="360" w:lineRule="auto"/>
              <w:rPr>
                <w:rFonts w:ascii="宋体" w:eastAsia="宋体" w:hAnsi="宋体"/>
                <w:sz w:val="24"/>
                <w:szCs w:val="24"/>
              </w:rPr>
            </w:pPr>
          </w:p>
        </w:tc>
      </w:tr>
      <w:tr w:rsidR="00F3038D">
        <w:tc>
          <w:tcPr>
            <w:tcW w:w="1696" w:type="dxa"/>
            <w:vMerge w:val="restart"/>
            <w:vAlign w:val="center"/>
          </w:tcPr>
          <w:p w:rsidR="00F3038D" w:rsidRDefault="00F375C6">
            <w:pPr>
              <w:spacing w:line="360" w:lineRule="auto"/>
              <w:rPr>
                <w:rFonts w:ascii="宋体" w:eastAsia="宋体" w:hAnsi="宋体"/>
                <w:sz w:val="24"/>
                <w:szCs w:val="24"/>
              </w:rPr>
            </w:pPr>
            <w:r>
              <w:rPr>
                <w:rFonts w:ascii="宋体" w:eastAsia="宋体" w:hAnsi="宋体" w:hint="eastAsia"/>
                <w:sz w:val="24"/>
                <w:szCs w:val="24"/>
              </w:rPr>
              <w:t>近两周本人身体健康状况</w:t>
            </w:r>
          </w:p>
        </w:tc>
        <w:tc>
          <w:tcPr>
            <w:tcW w:w="4253" w:type="dxa"/>
            <w:gridSpan w:val="5"/>
          </w:tcPr>
          <w:p w:rsidR="00F3038D" w:rsidRDefault="00F375C6">
            <w:pPr>
              <w:spacing w:line="360" w:lineRule="auto"/>
              <w:rPr>
                <w:rFonts w:ascii="宋体" w:eastAsia="宋体" w:hAnsi="宋体"/>
                <w:sz w:val="24"/>
                <w:szCs w:val="24"/>
              </w:rPr>
            </w:pPr>
            <w:r>
              <w:rPr>
                <w:rFonts w:ascii="宋体" w:eastAsia="宋体" w:hAnsi="宋体" w:hint="eastAsia"/>
                <w:sz w:val="24"/>
                <w:szCs w:val="24"/>
              </w:rPr>
              <w:t>有无出现过发热、干咳、乏力、咽痛、腹泻等症状</w:t>
            </w:r>
          </w:p>
        </w:tc>
        <w:tc>
          <w:tcPr>
            <w:tcW w:w="2347"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□有</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□无</w:t>
            </w:r>
          </w:p>
          <w:p w:rsidR="00F3038D" w:rsidRDefault="00F375C6">
            <w:pPr>
              <w:spacing w:line="360" w:lineRule="auto"/>
              <w:rPr>
                <w:rFonts w:ascii="宋体" w:eastAsia="宋体" w:hAnsi="宋体"/>
                <w:sz w:val="24"/>
                <w:szCs w:val="24"/>
              </w:rPr>
            </w:pPr>
            <w:r>
              <w:rPr>
                <w:rFonts w:ascii="宋体" w:eastAsia="宋体" w:hAnsi="宋体" w:hint="eastAsia"/>
                <w:sz w:val="24"/>
                <w:szCs w:val="24"/>
              </w:rPr>
              <w:t>如有，症状为：</w:t>
            </w:r>
          </w:p>
        </w:tc>
      </w:tr>
      <w:tr w:rsidR="00F3038D">
        <w:tc>
          <w:tcPr>
            <w:tcW w:w="1696" w:type="dxa"/>
            <w:vMerge/>
          </w:tcPr>
          <w:p w:rsidR="00F3038D" w:rsidRDefault="00F3038D">
            <w:pPr>
              <w:spacing w:line="360" w:lineRule="auto"/>
              <w:rPr>
                <w:rFonts w:ascii="宋体" w:eastAsia="宋体" w:hAnsi="宋体"/>
                <w:sz w:val="24"/>
                <w:szCs w:val="24"/>
              </w:rPr>
            </w:pPr>
          </w:p>
        </w:tc>
        <w:tc>
          <w:tcPr>
            <w:tcW w:w="4253" w:type="dxa"/>
            <w:gridSpan w:val="5"/>
          </w:tcPr>
          <w:p w:rsidR="00F3038D" w:rsidRDefault="00F375C6">
            <w:pPr>
              <w:spacing w:line="360" w:lineRule="auto"/>
              <w:rPr>
                <w:rFonts w:ascii="宋体" w:eastAsia="宋体" w:hAnsi="宋体"/>
                <w:sz w:val="24"/>
                <w:szCs w:val="24"/>
              </w:rPr>
            </w:pPr>
            <w:r>
              <w:rPr>
                <w:rFonts w:ascii="宋体" w:eastAsia="宋体" w:hAnsi="宋体" w:hint="eastAsia"/>
                <w:sz w:val="24"/>
                <w:szCs w:val="24"/>
              </w:rPr>
              <w:t>健康码</w:t>
            </w:r>
            <w:proofErr w:type="gramStart"/>
            <w:r>
              <w:rPr>
                <w:rFonts w:ascii="宋体" w:eastAsia="宋体" w:hAnsi="宋体" w:hint="eastAsia"/>
                <w:sz w:val="24"/>
                <w:szCs w:val="24"/>
              </w:rPr>
              <w:t>不全是绿码</w:t>
            </w:r>
            <w:proofErr w:type="gramEnd"/>
          </w:p>
        </w:tc>
        <w:tc>
          <w:tcPr>
            <w:tcW w:w="2347"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□有</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□无</w:t>
            </w:r>
          </w:p>
        </w:tc>
      </w:tr>
      <w:tr w:rsidR="00F3038D">
        <w:tc>
          <w:tcPr>
            <w:tcW w:w="5949" w:type="dxa"/>
            <w:gridSpan w:val="6"/>
          </w:tcPr>
          <w:p w:rsidR="00F3038D" w:rsidRDefault="00F375C6">
            <w:pPr>
              <w:spacing w:line="360" w:lineRule="auto"/>
              <w:rPr>
                <w:rFonts w:ascii="宋体" w:eastAsia="宋体" w:hAnsi="宋体"/>
                <w:sz w:val="24"/>
                <w:szCs w:val="24"/>
              </w:rPr>
            </w:pPr>
            <w:r>
              <w:rPr>
                <w:rFonts w:ascii="宋体" w:eastAsia="宋体" w:hAnsi="宋体" w:hint="eastAsia"/>
                <w:sz w:val="24"/>
                <w:szCs w:val="24"/>
              </w:rPr>
              <w:t>是否是既往感染者（确诊病例或无症状感染者）</w:t>
            </w:r>
          </w:p>
        </w:tc>
        <w:tc>
          <w:tcPr>
            <w:tcW w:w="2347"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□是</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□否</w:t>
            </w:r>
          </w:p>
        </w:tc>
      </w:tr>
      <w:tr w:rsidR="00F3038D">
        <w:tc>
          <w:tcPr>
            <w:tcW w:w="5949" w:type="dxa"/>
            <w:gridSpan w:val="6"/>
          </w:tcPr>
          <w:p w:rsidR="00F3038D" w:rsidRDefault="00F375C6">
            <w:pPr>
              <w:spacing w:line="360" w:lineRule="auto"/>
              <w:rPr>
                <w:rFonts w:ascii="宋体" w:eastAsia="宋体" w:hAnsi="宋体"/>
                <w:sz w:val="24"/>
                <w:szCs w:val="24"/>
              </w:rPr>
            </w:pPr>
            <w:r>
              <w:rPr>
                <w:rFonts w:ascii="宋体" w:eastAsia="宋体" w:hAnsi="宋体" w:hint="eastAsia"/>
                <w:sz w:val="24"/>
                <w:szCs w:val="24"/>
              </w:rPr>
              <w:t>是否是感染者的密切接触者</w:t>
            </w:r>
          </w:p>
        </w:tc>
        <w:tc>
          <w:tcPr>
            <w:tcW w:w="2347"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□是</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□否</w:t>
            </w:r>
          </w:p>
        </w:tc>
      </w:tr>
      <w:tr w:rsidR="00F3038D">
        <w:tc>
          <w:tcPr>
            <w:tcW w:w="5949" w:type="dxa"/>
            <w:gridSpan w:val="6"/>
          </w:tcPr>
          <w:p w:rsidR="00F3038D" w:rsidRDefault="00F375C6">
            <w:pPr>
              <w:spacing w:line="360" w:lineRule="auto"/>
              <w:rPr>
                <w:rFonts w:ascii="宋体" w:eastAsia="宋体" w:hAnsi="宋体"/>
                <w:sz w:val="24"/>
                <w:szCs w:val="24"/>
              </w:rPr>
            </w:pPr>
            <w:r>
              <w:rPr>
                <w:rFonts w:ascii="宋体" w:eastAsia="宋体" w:hAnsi="宋体" w:hint="eastAsia"/>
                <w:sz w:val="24"/>
                <w:szCs w:val="24"/>
              </w:rPr>
              <w:t>近两周是否曾处于隔离期</w:t>
            </w:r>
          </w:p>
        </w:tc>
        <w:tc>
          <w:tcPr>
            <w:tcW w:w="2347"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□是</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□否</w:t>
            </w:r>
          </w:p>
        </w:tc>
      </w:tr>
      <w:tr w:rsidR="00F3038D">
        <w:tc>
          <w:tcPr>
            <w:tcW w:w="5949" w:type="dxa"/>
            <w:gridSpan w:val="6"/>
          </w:tcPr>
          <w:p w:rsidR="00F3038D" w:rsidRDefault="00F375C6">
            <w:pPr>
              <w:spacing w:line="360" w:lineRule="auto"/>
              <w:rPr>
                <w:rFonts w:ascii="宋体" w:eastAsia="宋体" w:hAnsi="宋体"/>
                <w:sz w:val="24"/>
                <w:szCs w:val="24"/>
              </w:rPr>
            </w:pPr>
            <w:r>
              <w:rPr>
                <w:rFonts w:ascii="宋体" w:eastAsia="宋体" w:hAnsi="宋体" w:hint="eastAsia"/>
                <w:sz w:val="24"/>
                <w:szCs w:val="24"/>
              </w:rPr>
              <w:t>近两周是否有流行病学史（到过中高风险地区或近距离接触过来自中高风险地区人群）</w:t>
            </w:r>
          </w:p>
        </w:tc>
        <w:tc>
          <w:tcPr>
            <w:tcW w:w="2347" w:type="dxa"/>
            <w:vAlign w:val="center"/>
          </w:tcPr>
          <w:p w:rsidR="00F3038D" w:rsidRDefault="00F375C6">
            <w:pPr>
              <w:spacing w:line="360" w:lineRule="auto"/>
              <w:rPr>
                <w:rFonts w:ascii="宋体" w:eastAsia="宋体" w:hAnsi="宋体"/>
                <w:sz w:val="24"/>
                <w:szCs w:val="24"/>
              </w:rPr>
            </w:pPr>
            <w:r>
              <w:rPr>
                <w:rFonts w:ascii="宋体" w:eastAsia="宋体" w:hAnsi="宋体" w:hint="eastAsia"/>
                <w:sz w:val="24"/>
                <w:szCs w:val="24"/>
              </w:rPr>
              <w:t>□是</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□否</w:t>
            </w:r>
          </w:p>
        </w:tc>
      </w:tr>
      <w:tr w:rsidR="00F3038D">
        <w:tc>
          <w:tcPr>
            <w:tcW w:w="5949" w:type="dxa"/>
            <w:gridSpan w:val="6"/>
          </w:tcPr>
          <w:p w:rsidR="00F3038D" w:rsidRDefault="00F375C6">
            <w:pPr>
              <w:spacing w:line="360" w:lineRule="auto"/>
              <w:rPr>
                <w:rFonts w:ascii="宋体" w:eastAsia="宋体" w:hAnsi="宋体"/>
                <w:sz w:val="24"/>
                <w:szCs w:val="24"/>
              </w:rPr>
            </w:pPr>
            <w:r>
              <w:rPr>
                <w:rFonts w:ascii="宋体" w:eastAsia="宋体" w:hAnsi="宋体" w:hint="eastAsia"/>
                <w:sz w:val="24"/>
                <w:szCs w:val="24"/>
              </w:rPr>
              <w:t>近</w:t>
            </w:r>
            <w:r>
              <w:rPr>
                <w:rFonts w:ascii="宋体" w:eastAsia="宋体" w:hAnsi="宋体" w:hint="eastAsia"/>
                <w:sz w:val="24"/>
                <w:szCs w:val="24"/>
              </w:rPr>
              <w:t>7</w:t>
            </w:r>
            <w:r>
              <w:rPr>
                <w:rFonts w:ascii="宋体" w:eastAsia="宋体" w:hAnsi="宋体" w:hint="eastAsia"/>
                <w:sz w:val="24"/>
                <w:szCs w:val="24"/>
              </w:rPr>
              <w:t>天是否有省外旅居史</w:t>
            </w:r>
          </w:p>
        </w:tc>
        <w:tc>
          <w:tcPr>
            <w:tcW w:w="2347"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□是</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□否</w:t>
            </w:r>
          </w:p>
        </w:tc>
      </w:tr>
      <w:tr w:rsidR="00F3038D">
        <w:tc>
          <w:tcPr>
            <w:tcW w:w="5949" w:type="dxa"/>
            <w:gridSpan w:val="6"/>
          </w:tcPr>
          <w:p w:rsidR="00F3038D" w:rsidRDefault="00F375C6">
            <w:pPr>
              <w:spacing w:line="360" w:lineRule="auto"/>
              <w:rPr>
                <w:rFonts w:ascii="宋体" w:eastAsia="宋体" w:hAnsi="宋体"/>
                <w:sz w:val="24"/>
                <w:szCs w:val="24"/>
              </w:rPr>
            </w:pPr>
            <w:r>
              <w:rPr>
                <w:rFonts w:ascii="宋体" w:eastAsia="宋体" w:hAnsi="宋体" w:hint="eastAsia"/>
                <w:sz w:val="24"/>
                <w:szCs w:val="24"/>
              </w:rPr>
              <w:t>家人</w:t>
            </w:r>
            <w:r>
              <w:rPr>
                <w:rFonts w:ascii="宋体" w:eastAsia="宋体" w:hAnsi="宋体" w:hint="eastAsia"/>
                <w:sz w:val="24"/>
                <w:szCs w:val="24"/>
              </w:rPr>
              <w:t>/</w:t>
            </w:r>
            <w:r>
              <w:rPr>
                <w:rFonts w:ascii="宋体" w:eastAsia="宋体" w:hAnsi="宋体" w:hint="eastAsia"/>
                <w:sz w:val="24"/>
                <w:szCs w:val="24"/>
              </w:rPr>
              <w:t>同住人是否有出现发热、咳嗽、腹泻等症状</w:t>
            </w:r>
          </w:p>
        </w:tc>
        <w:tc>
          <w:tcPr>
            <w:tcW w:w="2347"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□是</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□否</w:t>
            </w:r>
          </w:p>
        </w:tc>
      </w:tr>
      <w:tr w:rsidR="00F3038D">
        <w:tc>
          <w:tcPr>
            <w:tcW w:w="2720" w:type="dxa"/>
            <w:gridSpan w:val="2"/>
          </w:tcPr>
          <w:p w:rsidR="00F3038D" w:rsidRDefault="00F375C6">
            <w:pPr>
              <w:spacing w:line="360" w:lineRule="auto"/>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8</w:t>
            </w:r>
            <w:r>
              <w:rPr>
                <w:rFonts w:ascii="宋体" w:eastAsia="宋体" w:hAnsi="宋体" w:hint="eastAsia"/>
                <w:sz w:val="24"/>
                <w:szCs w:val="24"/>
              </w:rPr>
              <w:t>小时内是否核酸检测</w:t>
            </w:r>
          </w:p>
        </w:tc>
        <w:tc>
          <w:tcPr>
            <w:tcW w:w="1528" w:type="dxa"/>
          </w:tcPr>
          <w:p w:rsidR="00F3038D" w:rsidRDefault="00F375C6">
            <w:pPr>
              <w:spacing w:line="360" w:lineRule="auto"/>
              <w:rPr>
                <w:rFonts w:ascii="宋体" w:eastAsia="宋体" w:hAnsi="宋体"/>
                <w:sz w:val="24"/>
                <w:szCs w:val="24"/>
              </w:rPr>
            </w:pPr>
            <w:r>
              <w:rPr>
                <w:rFonts w:ascii="宋体" w:eastAsia="宋体" w:hAnsi="宋体" w:hint="eastAsia"/>
                <w:sz w:val="24"/>
                <w:szCs w:val="24"/>
              </w:rPr>
              <w:t>□是</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□否</w:t>
            </w:r>
          </w:p>
        </w:tc>
        <w:tc>
          <w:tcPr>
            <w:tcW w:w="1701" w:type="dxa"/>
            <w:gridSpan w:val="3"/>
          </w:tcPr>
          <w:p w:rsidR="00F3038D" w:rsidRDefault="00F375C6">
            <w:pPr>
              <w:spacing w:line="360" w:lineRule="auto"/>
              <w:rPr>
                <w:rFonts w:ascii="宋体" w:eastAsia="宋体" w:hAnsi="宋体"/>
                <w:sz w:val="24"/>
                <w:szCs w:val="24"/>
              </w:rPr>
            </w:pPr>
            <w:r>
              <w:rPr>
                <w:rFonts w:ascii="宋体" w:eastAsia="宋体" w:hAnsi="宋体" w:hint="eastAsia"/>
                <w:sz w:val="24"/>
                <w:szCs w:val="24"/>
              </w:rPr>
              <w:t>核酸检测结果</w:t>
            </w:r>
          </w:p>
        </w:tc>
        <w:tc>
          <w:tcPr>
            <w:tcW w:w="2347" w:type="dxa"/>
          </w:tcPr>
          <w:p w:rsidR="00F3038D" w:rsidRDefault="00F375C6">
            <w:pPr>
              <w:spacing w:line="400" w:lineRule="atLeast"/>
              <w:rPr>
                <w:rFonts w:ascii="宋体" w:eastAsia="宋体" w:hAnsi="宋体"/>
                <w:sz w:val="24"/>
                <w:szCs w:val="24"/>
              </w:rPr>
            </w:pPr>
            <w:r>
              <w:rPr>
                <w:rFonts w:ascii="宋体" w:eastAsia="宋体" w:hAnsi="宋体" w:hint="eastAsia"/>
                <w:sz w:val="24"/>
                <w:szCs w:val="24"/>
              </w:rPr>
              <w:t>□阴性</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□阳性</w:t>
            </w:r>
          </w:p>
        </w:tc>
      </w:tr>
      <w:tr w:rsidR="00F3038D">
        <w:tc>
          <w:tcPr>
            <w:tcW w:w="2720" w:type="dxa"/>
            <w:gridSpan w:val="2"/>
          </w:tcPr>
          <w:p w:rsidR="00F3038D" w:rsidRDefault="00F375C6">
            <w:pPr>
              <w:spacing w:line="360" w:lineRule="auto"/>
              <w:rPr>
                <w:rFonts w:ascii="宋体" w:eastAsia="宋体" w:hAnsi="宋体"/>
                <w:sz w:val="24"/>
                <w:szCs w:val="24"/>
              </w:rPr>
            </w:pPr>
            <w:proofErr w:type="gramStart"/>
            <w:r>
              <w:rPr>
                <w:rFonts w:ascii="宋体" w:eastAsia="宋体" w:hAnsi="宋体" w:hint="eastAsia"/>
                <w:sz w:val="24"/>
                <w:szCs w:val="24"/>
              </w:rPr>
              <w:t>是否为须做</w:t>
            </w:r>
            <w:proofErr w:type="gramEnd"/>
            <w:r>
              <w:rPr>
                <w:rFonts w:ascii="宋体" w:eastAsia="宋体" w:hAnsi="宋体" w:hint="eastAsia"/>
                <w:sz w:val="24"/>
                <w:szCs w:val="24"/>
              </w:rPr>
              <w:t>肺部影像学检查者</w:t>
            </w:r>
          </w:p>
        </w:tc>
        <w:tc>
          <w:tcPr>
            <w:tcW w:w="1528" w:type="dxa"/>
            <w:vAlign w:val="center"/>
          </w:tcPr>
          <w:p w:rsidR="00F3038D" w:rsidRDefault="00F375C6">
            <w:pPr>
              <w:spacing w:line="360" w:lineRule="auto"/>
              <w:rPr>
                <w:rFonts w:ascii="宋体" w:eastAsia="宋体" w:hAnsi="宋体"/>
                <w:sz w:val="24"/>
                <w:szCs w:val="24"/>
              </w:rPr>
            </w:pPr>
            <w:r>
              <w:rPr>
                <w:rFonts w:ascii="宋体" w:eastAsia="宋体" w:hAnsi="宋体" w:hint="eastAsia"/>
                <w:sz w:val="24"/>
                <w:szCs w:val="24"/>
              </w:rPr>
              <w:t>□是</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□否</w:t>
            </w:r>
          </w:p>
        </w:tc>
        <w:tc>
          <w:tcPr>
            <w:tcW w:w="1701" w:type="dxa"/>
            <w:gridSpan w:val="3"/>
          </w:tcPr>
          <w:p w:rsidR="00F3038D" w:rsidRDefault="00F375C6">
            <w:pPr>
              <w:spacing w:line="360" w:lineRule="auto"/>
              <w:rPr>
                <w:rFonts w:ascii="宋体" w:eastAsia="宋体" w:hAnsi="宋体"/>
                <w:sz w:val="24"/>
                <w:szCs w:val="24"/>
              </w:rPr>
            </w:pPr>
            <w:r>
              <w:rPr>
                <w:rFonts w:ascii="宋体" w:eastAsia="宋体" w:hAnsi="宋体" w:hint="eastAsia"/>
                <w:sz w:val="24"/>
                <w:szCs w:val="24"/>
              </w:rPr>
              <w:t>肺部影像学检查结果</w:t>
            </w:r>
            <w:bookmarkStart w:id="0" w:name="_GoBack"/>
            <w:bookmarkEnd w:id="0"/>
          </w:p>
        </w:tc>
        <w:tc>
          <w:tcPr>
            <w:tcW w:w="2347" w:type="dxa"/>
            <w:vAlign w:val="center"/>
          </w:tcPr>
          <w:p w:rsidR="00F3038D" w:rsidRDefault="00F375C6">
            <w:pPr>
              <w:spacing w:line="360" w:lineRule="auto"/>
              <w:rPr>
                <w:rFonts w:ascii="宋体" w:eastAsia="宋体" w:hAnsi="宋体"/>
                <w:sz w:val="24"/>
                <w:szCs w:val="24"/>
              </w:rPr>
            </w:pPr>
            <w:r>
              <w:rPr>
                <w:rFonts w:ascii="宋体" w:eastAsia="宋体" w:hAnsi="宋体" w:hint="eastAsia"/>
                <w:sz w:val="24"/>
                <w:szCs w:val="24"/>
              </w:rPr>
              <w:t>□阴性</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□阳性</w:t>
            </w:r>
          </w:p>
        </w:tc>
      </w:tr>
    </w:tbl>
    <w:p w:rsidR="00F3038D" w:rsidRDefault="00F375C6">
      <w:pPr>
        <w:snapToGrid w:val="0"/>
        <w:spacing w:beforeLines="100" w:before="312" w:line="300" w:lineRule="auto"/>
        <w:ind w:firstLineChars="200" w:firstLine="562"/>
        <w:rPr>
          <w:rFonts w:ascii="宋体" w:eastAsia="宋体" w:hAnsi="宋体"/>
          <w:b/>
          <w:bCs/>
          <w:sz w:val="28"/>
          <w:szCs w:val="28"/>
        </w:rPr>
      </w:pPr>
      <w:r>
        <w:rPr>
          <w:rFonts w:ascii="宋体" w:eastAsia="宋体" w:hAnsi="宋体" w:hint="eastAsia"/>
          <w:b/>
          <w:bCs/>
          <w:sz w:val="28"/>
          <w:szCs w:val="28"/>
        </w:rPr>
        <w:t>本人承诺：对上述所报告信息的真实性、准确性和完整性负责，主动配合台州科技职业学院防疫安排，接受疫情防控检查，一旦发生瞒报、虚报造成疫情防控事故的，愿意承担相关法律责任。因不按台州科技职业学院要求履行相关程序导致无法参赛的后果由本人自负。</w:t>
      </w:r>
    </w:p>
    <w:p w:rsidR="00F3038D" w:rsidRDefault="00F3038D">
      <w:pPr>
        <w:spacing w:line="360" w:lineRule="auto"/>
        <w:ind w:firstLineChars="200" w:firstLine="482"/>
        <w:rPr>
          <w:rFonts w:ascii="宋体" w:eastAsia="宋体" w:hAnsi="宋体"/>
          <w:b/>
          <w:bCs/>
          <w:sz w:val="24"/>
          <w:szCs w:val="24"/>
        </w:rPr>
      </w:pPr>
    </w:p>
    <w:p w:rsidR="00F3038D" w:rsidRDefault="00F375C6">
      <w:pPr>
        <w:spacing w:line="360" w:lineRule="auto"/>
        <w:jc w:val="left"/>
        <w:rPr>
          <w:rFonts w:ascii="宋体" w:eastAsia="宋体" w:hAnsi="宋体"/>
          <w:sz w:val="24"/>
          <w:szCs w:val="24"/>
        </w:rPr>
      </w:pPr>
      <w:r>
        <w:rPr>
          <w:rFonts w:ascii="宋体" w:eastAsia="宋体" w:hAnsi="宋体" w:hint="eastAsia"/>
          <w:sz w:val="24"/>
          <w:szCs w:val="24"/>
        </w:rPr>
        <w:t>本人签名（手写）：</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参赛学校（盖章）</w:t>
      </w:r>
    </w:p>
    <w:p w:rsidR="00F3038D" w:rsidRDefault="00F375C6">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p>
    <w:p w:rsidR="00F3038D" w:rsidRDefault="00F375C6">
      <w:pPr>
        <w:spacing w:line="360" w:lineRule="auto"/>
        <w:ind w:firstLineChars="1600" w:firstLine="3840"/>
        <w:jc w:val="right"/>
        <w:rPr>
          <w:rFonts w:ascii="宋体" w:eastAsia="宋体" w:hAnsi="宋体"/>
          <w:b/>
          <w:bCs/>
          <w:sz w:val="24"/>
          <w:szCs w:val="24"/>
        </w:rPr>
      </w:pPr>
      <w:r>
        <w:rPr>
          <w:rFonts w:ascii="宋体" w:eastAsia="宋体" w:hAnsi="宋体"/>
          <w:sz w:val="24"/>
          <w:szCs w:val="24"/>
        </w:rPr>
        <w:t xml:space="preserve"> </w:t>
      </w:r>
      <w:r>
        <w:rPr>
          <w:rFonts w:ascii="宋体" w:eastAsia="宋体" w:hAnsi="宋体" w:hint="eastAsia"/>
          <w:sz w:val="24"/>
          <w:szCs w:val="24"/>
        </w:rPr>
        <w:t>日期：</w:t>
      </w:r>
      <w:r>
        <w:rPr>
          <w:rFonts w:ascii="宋体" w:eastAsia="宋体" w:hAnsi="宋体" w:hint="eastAsia"/>
          <w:sz w:val="24"/>
          <w:szCs w:val="24"/>
        </w:rPr>
        <w:t>2</w:t>
      </w:r>
      <w:r>
        <w:rPr>
          <w:rFonts w:ascii="宋体" w:eastAsia="宋体" w:hAnsi="宋体"/>
          <w:sz w:val="24"/>
          <w:szCs w:val="24"/>
        </w:rPr>
        <w:t>022</w:t>
      </w:r>
      <w:r>
        <w:rPr>
          <w:rFonts w:ascii="宋体" w:eastAsia="宋体" w:hAnsi="宋体" w:hint="eastAsia"/>
          <w:sz w:val="24"/>
          <w:szCs w:val="24"/>
        </w:rPr>
        <w:t>年</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日</w:t>
      </w:r>
    </w:p>
    <w:sectPr w:rsidR="00F30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BD1"/>
    <w:rsid w:val="002F41DA"/>
    <w:rsid w:val="00445BF4"/>
    <w:rsid w:val="0052123A"/>
    <w:rsid w:val="00655927"/>
    <w:rsid w:val="00686D2E"/>
    <w:rsid w:val="009A12AA"/>
    <w:rsid w:val="00A00B0E"/>
    <w:rsid w:val="00AB4BAD"/>
    <w:rsid w:val="00B23BD1"/>
    <w:rsid w:val="00B66922"/>
    <w:rsid w:val="00D46D23"/>
    <w:rsid w:val="00E1589D"/>
    <w:rsid w:val="00EB7E66"/>
    <w:rsid w:val="00EF1658"/>
    <w:rsid w:val="00F029BA"/>
    <w:rsid w:val="00F3038D"/>
    <w:rsid w:val="00F375C6"/>
    <w:rsid w:val="17554F8B"/>
    <w:rsid w:val="26953DAB"/>
    <w:rsid w:val="47DC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E823E-0908-4F56-B55A-1BC6108D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103</Words>
  <Characters>592</Characters>
  <Application>Microsoft Office Word</Application>
  <DocSecurity>0</DocSecurity>
  <Lines>4</Lines>
  <Paragraphs>1</Paragraphs>
  <ScaleCrop>false</ScaleCrop>
  <Company>HP</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86138</dc:creator>
  <cp:lastModifiedBy>YQY</cp:lastModifiedBy>
  <cp:revision>7</cp:revision>
  <dcterms:created xsi:type="dcterms:W3CDTF">2021-04-11T08:58:00Z</dcterms:created>
  <dcterms:modified xsi:type="dcterms:W3CDTF">2022-09-30T03:18:00Z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