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附件2</w:t>
      </w:r>
    </w:p>
    <w:p>
      <w:pPr>
        <w:widowControl/>
        <w:jc w:val="center"/>
        <w:rPr>
          <w:rFonts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3</w:t>
      </w:r>
      <w:r>
        <w:rPr>
          <w:rFonts w:hint="eastAsia" w:ascii="黑体" w:eastAsia="黑体"/>
          <w:kern w:val="0"/>
          <w:sz w:val="32"/>
          <w:szCs w:val="32"/>
        </w:rPr>
        <w:t>年浙江省职业院校技能大赛高职组“云计算”赛项参赛队信息汇总表</w:t>
      </w:r>
    </w:p>
    <w:p>
      <w:pPr>
        <w:spacing w:after="156" w:afterLines="50" w:line="580" w:lineRule="exact"/>
        <w:rPr>
          <w:rFonts w:ascii="仿宋" w:hAnsi="仿宋" w:eastAsia="仿宋"/>
          <w:sz w:val="28"/>
          <w:szCs w:val="28"/>
        </w:rPr>
      </w:pPr>
      <w:r>
        <w:rPr>
          <w:rFonts w:hint="eastAsia" w:ascii="仿宋" w:hAnsi="仿宋" w:eastAsia="仿宋"/>
          <w:sz w:val="28"/>
          <w:szCs w:val="28"/>
        </w:rPr>
        <w:t>填报院校（盖章）：</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填报日期：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bl>
      <w:tblPr>
        <w:tblStyle w:val="4"/>
        <w:tblW w:w="143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1701"/>
        <w:gridCol w:w="1276"/>
        <w:gridCol w:w="1842"/>
        <w:gridCol w:w="1701"/>
        <w:gridCol w:w="2694"/>
        <w:gridCol w:w="35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526"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参赛身份</w:t>
            </w:r>
          </w:p>
        </w:tc>
        <w:tc>
          <w:tcPr>
            <w:tcW w:w="1701"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姓名</w:t>
            </w:r>
          </w:p>
        </w:tc>
        <w:tc>
          <w:tcPr>
            <w:tcW w:w="1276"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性别</w:t>
            </w:r>
          </w:p>
        </w:tc>
        <w:tc>
          <w:tcPr>
            <w:tcW w:w="1842"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身份证号</w:t>
            </w:r>
          </w:p>
        </w:tc>
        <w:tc>
          <w:tcPr>
            <w:tcW w:w="1701"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职称</w:t>
            </w:r>
          </w:p>
        </w:tc>
        <w:tc>
          <w:tcPr>
            <w:tcW w:w="2694"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手机号码</w:t>
            </w:r>
          </w:p>
        </w:tc>
        <w:tc>
          <w:tcPr>
            <w:tcW w:w="3588"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E-mail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trPr>
        <w:tc>
          <w:tcPr>
            <w:tcW w:w="1526" w:type="dxa"/>
            <w:vAlign w:val="center"/>
          </w:tcPr>
          <w:p>
            <w:pPr>
              <w:widowControl/>
              <w:spacing w:line="280" w:lineRule="atLeast"/>
              <w:jc w:val="center"/>
              <w:rPr>
                <w:rFonts w:ascii="仿宋_GB2312" w:eastAsia="仿宋_GB2312"/>
                <w:sz w:val="24"/>
              </w:rPr>
            </w:pPr>
            <w:r>
              <w:rPr>
                <w:rFonts w:hint="eastAsia" w:ascii="仿宋_GB2312" w:eastAsia="仿宋_GB2312"/>
                <w:sz w:val="24"/>
              </w:rPr>
              <w:t>领队</w:t>
            </w:r>
          </w:p>
        </w:tc>
        <w:tc>
          <w:tcPr>
            <w:tcW w:w="1701" w:type="dxa"/>
            <w:vAlign w:val="center"/>
          </w:tcPr>
          <w:p>
            <w:pPr>
              <w:widowControl/>
              <w:spacing w:line="280" w:lineRule="atLeast"/>
              <w:jc w:val="center"/>
              <w:rPr>
                <w:rFonts w:ascii="仿宋_GB2312" w:eastAsia="仿宋_GB2312"/>
                <w:sz w:val="24"/>
              </w:rPr>
            </w:pPr>
          </w:p>
        </w:tc>
        <w:tc>
          <w:tcPr>
            <w:tcW w:w="1276" w:type="dxa"/>
            <w:vAlign w:val="center"/>
          </w:tcPr>
          <w:p>
            <w:pPr>
              <w:widowControl/>
              <w:spacing w:line="280" w:lineRule="atLeast"/>
              <w:jc w:val="center"/>
              <w:rPr>
                <w:rFonts w:ascii="仿宋_GB2312" w:eastAsia="仿宋_GB2312"/>
                <w:sz w:val="24"/>
              </w:rPr>
            </w:pPr>
          </w:p>
        </w:tc>
        <w:tc>
          <w:tcPr>
            <w:tcW w:w="1842" w:type="dxa"/>
            <w:vAlign w:val="center"/>
          </w:tcPr>
          <w:p>
            <w:pPr>
              <w:widowControl/>
              <w:spacing w:line="280" w:lineRule="atLeast"/>
              <w:jc w:val="center"/>
              <w:rPr>
                <w:rFonts w:ascii="仿宋_GB2312" w:eastAsia="仿宋_GB2312"/>
                <w:sz w:val="24"/>
              </w:rPr>
            </w:pPr>
          </w:p>
        </w:tc>
        <w:tc>
          <w:tcPr>
            <w:tcW w:w="1701" w:type="dxa"/>
            <w:vAlign w:val="center"/>
          </w:tcPr>
          <w:p>
            <w:pPr>
              <w:widowControl/>
              <w:spacing w:line="280" w:lineRule="atLeast"/>
              <w:jc w:val="center"/>
              <w:rPr>
                <w:rFonts w:ascii="仿宋_GB2312" w:eastAsia="仿宋_GB2312"/>
                <w:sz w:val="24"/>
              </w:rPr>
            </w:pPr>
          </w:p>
        </w:tc>
        <w:tc>
          <w:tcPr>
            <w:tcW w:w="2694" w:type="dxa"/>
            <w:vAlign w:val="center"/>
          </w:tcPr>
          <w:p>
            <w:pPr>
              <w:widowControl/>
              <w:spacing w:line="280" w:lineRule="atLeast"/>
              <w:jc w:val="center"/>
              <w:rPr>
                <w:rFonts w:ascii="仿宋_GB2312" w:eastAsia="仿宋_GB2312"/>
                <w:sz w:val="24"/>
              </w:rPr>
            </w:pPr>
          </w:p>
        </w:tc>
        <w:tc>
          <w:tcPr>
            <w:tcW w:w="3588" w:type="dxa"/>
            <w:vAlign w:val="center"/>
          </w:tcPr>
          <w:p>
            <w:pPr>
              <w:widowControl/>
              <w:spacing w:line="280" w:lineRule="atLeas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26" w:type="dxa"/>
            <w:vAlign w:val="center"/>
          </w:tcPr>
          <w:p>
            <w:pPr>
              <w:widowControl/>
              <w:spacing w:line="280" w:lineRule="atLeast"/>
              <w:jc w:val="center"/>
              <w:rPr>
                <w:rFonts w:ascii="仿宋_GB2312" w:eastAsia="仿宋_GB2312"/>
                <w:sz w:val="24"/>
              </w:rPr>
            </w:pPr>
            <w:r>
              <w:rPr>
                <w:rFonts w:hint="eastAsia" w:ascii="仿宋_GB2312" w:eastAsia="仿宋_GB2312"/>
                <w:sz w:val="24"/>
              </w:rPr>
              <w:t>指导教师</w:t>
            </w:r>
          </w:p>
        </w:tc>
        <w:tc>
          <w:tcPr>
            <w:tcW w:w="1701" w:type="dxa"/>
            <w:vAlign w:val="center"/>
          </w:tcPr>
          <w:p>
            <w:pPr>
              <w:widowControl/>
              <w:spacing w:line="280" w:lineRule="atLeast"/>
              <w:jc w:val="center"/>
              <w:rPr>
                <w:rFonts w:ascii="仿宋_GB2312" w:eastAsia="仿宋_GB2312"/>
                <w:sz w:val="24"/>
              </w:rPr>
            </w:pPr>
          </w:p>
        </w:tc>
        <w:tc>
          <w:tcPr>
            <w:tcW w:w="1276" w:type="dxa"/>
            <w:vAlign w:val="center"/>
          </w:tcPr>
          <w:p>
            <w:pPr>
              <w:widowControl/>
              <w:spacing w:line="280" w:lineRule="atLeast"/>
              <w:jc w:val="center"/>
              <w:rPr>
                <w:rFonts w:ascii="仿宋_GB2312" w:eastAsia="仿宋_GB2312"/>
                <w:sz w:val="24"/>
              </w:rPr>
            </w:pPr>
          </w:p>
        </w:tc>
        <w:tc>
          <w:tcPr>
            <w:tcW w:w="1842" w:type="dxa"/>
            <w:vAlign w:val="center"/>
          </w:tcPr>
          <w:p>
            <w:pPr>
              <w:widowControl/>
              <w:spacing w:line="280" w:lineRule="atLeast"/>
              <w:jc w:val="center"/>
              <w:rPr>
                <w:rFonts w:ascii="仿宋_GB2312" w:eastAsia="仿宋_GB2312"/>
                <w:sz w:val="24"/>
              </w:rPr>
            </w:pPr>
          </w:p>
        </w:tc>
        <w:tc>
          <w:tcPr>
            <w:tcW w:w="1701" w:type="dxa"/>
            <w:vAlign w:val="center"/>
          </w:tcPr>
          <w:p>
            <w:pPr>
              <w:widowControl/>
              <w:spacing w:line="280" w:lineRule="atLeast"/>
              <w:jc w:val="center"/>
              <w:rPr>
                <w:rFonts w:ascii="仿宋_GB2312" w:eastAsia="仿宋_GB2312"/>
                <w:sz w:val="24"/>
              </w:rPr>
            </w:pPr>
          </w:p>
        </w:tc>
        <w:tc>
          <w:tcPr>
            <w:tcW w:w="2694" w:type="dxa"/>
            <w:vAlign w:val="center"/>
          </w:tcPr>
          <w:p>
            <w:pPr>
              <w:widowControl/>
              <w:spacing w:line="280" w:lineRule="atLeast"/>
              <w:jc w:val="center"/>
              <w:rPr>
                <w:rFonts w:ascii="仿宋_GB2312" w:eastAsia="仿宋_GB2312"/>
                <w:sz w:val="24"/>
              </w:rPr>
            </w:pPr>
          </w:p>
        </w:tc>
        <w:tc>
          <w:tcPr>
            <w:tcW w:w="3588" w:type="dxa"/>
            <w:vAlign w:val="center"/>
          </w:tcPr>
          <w:p>
            <w:pPr>
              <w:widowControl/>
              <w:spacing w:line="280" w:lineRule="atLeast"/>
              <w:jc w:val="center"/>
              <w:rPr>
                <w:rFonts w:ascii="仿宋_GB2312" w:eastAsia="仿宋_GB2312"/>
                <w:sz w:val="24"/>
              </w:rPr>
            </w:pPr>
          </w:p>
        </w:tc>
      </w:tr>
    </w:tbl>
    <w:p>
      <w:pPr>
        <w:widowControl/>
        <w:spacing w:line="280" w:lineRule="atLeast"/>
        <w:jc w:val="center"/>
        <w:rPr>
          <w:rFonts w:ascii="仿宋_GB2312" w:eastAsia="仿宋_GB2312"/>
          <w:sz w:val="24"/>
        </w:rPr>
      </w:pPr>
    </w:p>
    <w:p>
      <w:pPr>
        <w:widowControl/>
        <w:spacing w:line="280" w:lineRule="atLeast"/>
        <w:jc w:val="center"/>
        <w:rPr>
          <w:rFonts w:ascii="仿宋_GB2312" w:eastAsia="仿宋_GB2312"/>
          <w:sz w:val="24"/>
        </w:rPr>
      </w:pPr>
    </w:p>
    <w:p>
      <w:pPr>
        <w:widowControl/>
        <w:spacing w:line="280" w:lineRule="atLeast"/>
        <w:jc w:val="center"/>
        <w:rPr>
          <w:rFonts w:ascii="仿宋_GB2312" w:eastAsia="仿宋_GB2312"/>
          <w:sz w:val="24"/>
        </w:rPr>
      </w:pPr>
    </w:p>
    <w:p>
      <w:pPr>
        <w:widowControl/>
        <w:spacing w:line="280" w:lineRule="atLeast"/>
        <w:jc w:val="center"/>
        <w:rPr>
          <w:rFonts w:ascii="仿宋_GB2312" w:eastAsia="仿宋_GB2312"/>
          <w:sz w:val="24"/>
        </w:rPr>
      </w:pPr>
    </w:p>
    <w:p>
      <w:pPr>
        <w:widowControl/>
        <w:spacing w:line="280" w:lineRule="atLeast"/>
        <w:jc w:val="center"/>
        <w:rPr>
          <w:rFonts w:ascii="仿宋_GB2312" w:eastAsia="仿宋_GB2312"/>
          <w:sz w:val="24"/>
        </w:rPr>
      </w:pPr>
    </w:p>
    <w:tbl>
      <w:tblPr>
        <w:tblStyle w:val="4"/>
        <w:tblW w:w="136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8"/>
        <w:gridCol w:w="1688"/>
        <w:gridCol w:w="1688"/>
        <w:gridCol w:w="2855"/>
        <w:gridCol w:w="2855"/>
        <w:gridCol w:w="2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1688"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队名</w:t>
            </w:r>
          </w:p>
        </w:tc>
        <w:tc>
          <w:tcPr>
            <w:tcW w:w="1688"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姓名</w:t>
            </w:r>
          </w:p>
        </w:tc>
        <w:tc>
          <w:tcPr>
            <w:tcW w:w="1688"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性别</w:t>
            </w:r>
          </w:p>
        </w:tc>
        <w:tc>
          <w:tcPr>
            <w:tcW w:w="2855"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身份证号</w:t>
            </w:r>
          </w:p>
        </w:tc>
        <w:tc>
          <w:tcPr>
            <w:tcW w:w="2855"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参赛项目</w:t>
            </w:r>
          </w:p>
        </w:tc>
        <w:tc>
          <w:tcPr>
            <w:tcW w:w="2856" w:type="dxa"/>
            <w:tcBorders>
              <w:top w:val="single" w:color="auto" w:sz="12" w:space="0"/>
            </w:tcBorders>
            <w:vAlign w:val="center"/>
          </w:tcPr>
          <w:p>
            <w:pPr>
              <w:widowControl/>
              <w:spacing w:line="280" w:lineRule="atLeast"/>
              <w:jc w:val="center"/>
              <w:rPr>
                <w:rFonts w:ascii="仿宋_GB2312" w:eastAsia="仿宋_GB2312"/>
                <w:sz w:val="24"/>
              </w:rPr>
            </w:pPr>
            <w:r>
              <w:rPr>
                <w:rFonts w:hint="eastAsia" w:ascii="仿宋_GB2312" w:eastAsia="仿宋_GB2312"/>
                <w:sz w:val="24"/>
              </w:rPr>
              <w:t>手机号码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688" w:type="dxa"/>
            <w:vAlign w:val="center"/>
          </w:tcPr>
          <w:p>
            <w:pPr>
              <w:widowControl/>
              <w:spacing w:line="280" w:lineRule="atLeast"/>
              <w:jc w:val="center"/>
              <w:rPr>
                <w:rFonts w:ascii="仿宋_GB2312" w:eastAsia="仿宋_GB2312"/>
                <w:sz w:val="24"/>
              </w:rPr>
            </w:pPr>
          </w:p>
        </w:tc>
        <w:tc>
          <w:tcPr>
            <w:tcW w:w="1688" w:type="dxa"/>
            <w:vAlign w:val="center"/>
          </w:tcPr>
          <w:p>
            <w:pPr>
              <w:widowControl/>
              <w:spacing w:line="280" w:lineRule="atLeast"/>
              <w:jc w:val="center"/>
              <w:rPr>
                <w:rFonts w:ascii="仿宋_GB2312" w:eastAsia="仿宋_GB2312"/>
                <w:sz w:val="24"/>
              </w:rPr>
            </w:pPr>
          </w:p>
        </w:tc>
        <w:tc>
          <w:tcPr>
            <w:tcW w:w="1688" w:type="dxa"/>
            <w:vAlign w:val="center"/>
          </w:tcPr>
          <w:p>
            <w:pPr>
              <w:widowControl/>
              <w:spacing w:line="280" w:lineRule="atLeast"/>
              <w:jc w:val="center"/>
              <w:rPr>
                <w:rFonts w:ascii="仿宋_GB2312" w:eastAsia="仿宋_GB2312"/>
                <w:sz w:val="24"/>
              </w:rPr>
            </w:pPr>
          </w:p>
        </w:tc>
        <w:tc>
          <w:tcPr>
            <w:tcW w:w="2855" w:type="dxa"/>
            <w:vAlign w:val="center"/>
          </w:tcPr>
          <w:p>
            <w:pPr>
              <w:widowControl/>
              <w:spacing w:line="280" w:lineRule="atLeast"/>
              <w:jc w:val="center"/>
              <w:rPr>
                <w:rFonts w:ascii="仿宋_GB2312" w:eastAsia="仿宋_GB2312"/>
                <w:sz w:val="24"/>
              </w:rPr>
            </w:pPr>
          </w:p>
        </w:tc>
        <w:tc>
          <w:tcPr>
            <w:tcW w:w="2855" w:type="dxa"/>
            <w:vAlign w:val="center"/>
          </w:tcPr>
          <w:p>
            <w:pPr>
              <w:widowControl/>
              <w:spacing w:line="280" w:lineRule="atLeast"/>
              <w:jc w:val="center"/>
              <w:rPr>
                <w:rFonts w:ascii="仿宋_GB2312" w:eastAsia="仿宋_GB2312"/>
                <w:sz w:val="24"/>
              </w:rPr>
            </w:pPr>
            <w:r>
              <w:rPr>
                <w:rFonts w:hint="eastAsia" w:ascii="仿宋_GB2312" w:eastAsia="仿宋_GB2312"/>
                <w:sz w:val="24"/>
              </w:rPr>
              <w:t>云计算</w:t>
            </w:r>
          </w:p>
        </w:tc>
        <w:tc>
          <w:tcPr>
            <w:tcW w:w="2856" w:type="dxa"/>
            <w:vAlign w:val="center"/>
          </w:tcPr>
          <w:p>
            <w:pPr>
              <w:widowControl/>
              <w:spacing w:line="280" w:lineRule="atLeast"/>
              <w:jc w:val="center"/>
              <w:rPr>
                <w:rFonts w:ascii="仿宋_GB2312" w:eastAsia="仿宋_GB2312"/>
                <w:sz w:val="24"/>
              </w:rPr>
            </w:pPr>
          </w:p>
        </w:tc>
      </w:tr>
    </w:tbl>
    <w:p>
      <w:pPr>
        <w:tabs>
          <w:tab w:val="left" w:pos="8730"/>
        </w:tabs>
        <w:adjustRightInd w:val="0"/>
        <w:snapToGrid w:val="0"/>
        <w:spacing w:line="360" w:lineRule="auto"/>
        <w:ind w:right="90"/>
        <w:rPr>
          <w:rFonts w:hint="eastAsia" w:ascii="仿宋" w:hAnsi="仿宋" w:eastAsia="仿宋"/>
          <w:sz w:val="24"/>
          <w:szCs w:val="28"/>
        </w:rPr>
      </w:pPr>
    </w:p>
    <w:p>
      <w:pPr>
        <w:tabs>
          <w:tab w:val="left" w:pos="8730"/>
        </w:tabs>
        <w:adjustRightInd w:val="0"/>
        <w:snapToGrid w:val="0"/>
        <w:spacing w:line="360" w:lineRule="auto"/>
        <w:ind w:right="90"/>
        <w:rPr>
          <w:rFonts w:hint="default" w:ascii="Times New Roman" w:hAnsi="Times New Roman" w:eastAsia="仿宋" w:cs="Times New Roman"/>
          <w:sz w:val="24"/>
          <w:szCs w:val="28"/>
        </w:rPr>
      </w:pPr>
      <w:r>
        <w:rPr>
          <w:rFonts w:hint="eastAsia" w:ascii="仿宋" w:hAnsi="仿宋" w:eastAsia="仿宋"/>
          <w:sz w:val="24"/>
          <w:szCs w:val="28"/>
        </w:rPr>
        <w:t>备注：本次大赛统一采用网上电子表格报名的方式，即各参赛学校在填写完本表格并盖完单位章后再发送邮件给赛事邮箱：</w:t>
      </w:r>
      <w:r>
        <w:rPr>
          <w:rFonts w:hint="eastAsia" w:ascii="Times New Roman" w:hAnsi="Times New Roman" w:eastAsia="宋体" w:cs="Times New Roman"/>
          <w:i w:val="0"/>
          <w:iCs w:val="0"/>
          <w:caps w:val="0"/>
          <w:color w:val="585E6D"/>
          <w:spacing w:val="0"/>
          <w:sz w:val="24"/>
          <w:szCs w:val="24"/>
          <w:shd w:val="clear" w:fill="FFFFFF"/>
          <w:lang w:val="en-US" w:eastAsia="zh-CN"/>
        </w:rPr>
        <w:t>315230542</w:t>
      </w:r>
      <w:r>
        <w:rPr>
          <w:rFonts w:hint="default" w:ascii="Times New Roman" w:hAnsi="Times New Roman" w:eastAsia="Verdana" w:cs="Times New Roman"/>
          <w:i w:val="0"/>
          <w:iCs w:val="0"/>
          <w:caps w:val="0"/>
          <w:color w:val="585E6D"/>
          <w:spacing w:val="0"/>
          <w:sz w:val="24"/>
          <w:szCs w:val="24"/>
          <w:shd w:val="clear" w:fill="FFFFFF"/>
        </w:rPr>
        <w:t>@</w:t>
      </w:r>
      <w:r>
        <w:rPr>
          <w:rFonts w:hint="eastAsia" w:ascii="Times New Roman" w:hAnsi="Times New Roman" w:eastAsia="宋体" w:cs="Times New Roman"/>
          <w:i w:val="0"/>
          <w:iCs w:val="0"/>
          <w:caps w:val="0"/>
          <w:color w:val="585E6D"/>
          <w:spacing w:val="0"/>
          <w:sz w:val="24"/>
          <w:szCs w:val="24"/>
          <w:shd w:val="clear" w:fill="FFFFFF"/>
          <w:lang w:val="en-US" w:eastAsia="zh-CN"/>
        </w:rPr>
        <w:t>qq.com</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Tg0MWUzNmRiNmQxNDI5Mjc2ZmI2NWZlYjIzMTQifQ=="/>
  </w:docVars>
  <w:rsids>
    <w:rsidRoot w:val="244E6E6D"/>
    <w:rsid w:val="005006C9"/>
    <w:rsid w:val="006443F8"/>
    <w:rsid w:val="244E6E6D"/>
    <w:rsid w:val="38B7343F"/>
    <w:rsid w:val="459112AE"/>
    <w:rsid w:val="63B4610B"/>
    <w:rsid w:val="9BFB3FEF"/>
    <w:rsid w:val="BDEFF355"/>
    <w:rsid w:val="F3FF5B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rPr>
      <w:kern w:val="0"/>
      <w:sz w:val="20"/>
      <w:szCs w:val="20"/>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152</Words>
  <Characters>174</Characters>
  <Lines>2</Lines>
  <Paragraphs>1</Paragraphs>
  <TotalTime>0</TotalTime>
  <ScaleCrop>false</ScaleCrop>
  <LinksUpToDate>false</LinksUpToDate>
  <CharactersWithSpaces>237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2021-04-20T00:48:00Z</dcterms:created>
  <dc:creator>章</dc:creator>
  <cp:lastModifiedBy>Administrator</cp:lastModifiedBy>
  <dcterms:modified xsi:type="dcterms:W3CDTF">2023-03-23T10:54:14Z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637F80B6246F4953921466A7741A1DEF</vt:lpwstr>
  </property>
</Properties>
</file>