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202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kern w:val="0"/>
          <w:sz w:val="32"/>
          <w:szCs w:val="32"/>
        </w:rPr>
        <w:t>年浙江省职业院校技能大赛高职组</w:t>
      </w:r>
    </w:p>
    <w:p>
      <w:pPr>
        <w:widowControl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“云计算”赛项参赛选手报名表</w:t>
      </w:r>
    </w:p>
    <w:p>
      <w:pPr>
        <w:widowControl/>
        <w:ind w:right="-153" w:firstLine="1050"/>
        <w:rPr>
          <w:rFonts w:ascii="宋体" w:hAnsi="宋体"/>
          <w:kern w:val="0"/>
          <w:sz w:val="24"/>
        </w:rPr>
      </w:pPr>
      <w:r>
        <w:rPr>
          <w:kern w:val="0"/>
          <w:szCs w:val="21"/>
        </w:rPr>
        <w:t xml:space="preserve">                                            </w:t>
      </w:r>
      <w:r>
        <w:rPr>
          <w:rFonts w:hint="eastAsia" w:ascii="仿宋_GB2312" w:eastAsia="仿宋_GB2312"/>
          <w:kern w:val="0"/>
          <w:sz w:val="24"/>
        </w:rPr>
        <w:t>填报时间：    年  月  日</w:t>
      </w:r>
    </w:p>
    <w:tbl>
      <w:tblPr>
        <w:tblStyle w:val="4"/>
        <w:tblW w:w="996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395"/>
        <w:gridCol w:w="942"/>
        <w:gridCol w:w="1766"/>
        <w:gridCol w:w="1687"/>
        <w:gridCol w:w="128"/>
        <w:gridCol w:w="1432"/>
        <w:gridCol w:w="30"/>
        <w:gridCol w:w="195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联系人（领队）</w:t>
            </w:r>
          </w:p>
        </w:tc>
        <w:tc>
          <w:tcPr>
            <w:tcW w:w="4523" w:type="dxa"/>
            <w:gridSpan w:val="4"/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widowControl/>
              <w:spacing w:line="280" w:lineRule="atLeas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4523" w:type="dxa"/>
            <w:gridSpan w:val="4"/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3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1队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指导教师姓名（1人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2队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指导教师姓名（1人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942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5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3队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指导教师姓名（1人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7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学校推荐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38" w:type="dxa"/>
            <w:gridSpan w:val="7"/>
            <w:vAlign w:val="bottom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（盖章）</w:t>
            </w:r>
          </w:p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1队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身份证、学生证扫描图片</w:t>
            </w:r>
          </w:p>
        </w:tc>
        <w:tc>
          <w:tcPr>
            <w:tcW w:w="7938" w:type="dxa"/>
            <w:gridSpan w:val="7"/>
            <w:vAlign w:val="bottom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2队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身份证、学生证扫描图片</w:t>
            </w:r>
          </w:p>
        </w:tc>
        <w:tc>
          <w:tcPr>
            <w:tcW w:w="7938" w:type="dxa"/>
            <w:gridSpan w:val="7"/>
            <w:vAlign w:val="bottom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  <w:sz w:val="24"/>
              </w:rPr>
              <w:t>队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身份证、学生证扫描图片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widowControl/>
              <w:ind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color w:val="000000"/>
          <w:kern w:val="0"/>
          <w:sz w:val="24"/>
        </w:rPr>
        <w:t>在比赛当天，参赛选手需随身携带</w:t>
      </w:r>
      <w:r>
        <w:rPr>
          <w:rFonts w:hint="eastAsia" w:ascii="仿宋_GB2312" w:eastAsia="仿宋_GB2312"/>
          <w:b/>
          <w:bCs/>
          <w:color w:val="000000"/>
          <w:kern w:val="0"/>
          <w:sz w:val="24"/>
        </w:rPr>
        <w:t>身份证</w:t>
      </w:r>
      <w:r>
        <w:rPr>
          <w:rFonts w:hint="eastAsia" w:ascii="仿宋_GB2312" w:eastAsia="仿宋_GB2312"/>
          <w:color w:val="000000"/>
          <w:kern w:val="0"/>
          <w:sz w:val="24"/>
        </w:rPr>
        <w:t>和</w:t>
      </w:r>
      <w:r>
        <w:rPr>
          <w:rFonts w:hint="eastAsia" w:ascii="仿宋_GB2312" w:eastAsia="仿宋_GB2312"/>
          <w:b/>
          <w:bCs/>
          <w:color w:val="000000"/>
          <w:kern w:val="0"/>
          <w:sz w:val="24"/>
        </w:rPr>
        <w:t>学生证原件</w:t>
      </w:r>
      <w:r>
        <w:rPr>
          <w:rFonts w:hint="eastAsia" w:ascii="仿宋_GB2312" w:eastAsia="仿宋_GB2312"/>
          <w:color w:val="00000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Tg0MWUzNmRiNmQxNDI5Mjc2ZmI2NWZlYjIzMTQifQ=="/>
  </w:docVars>
  <w:rsids>
    <w:rsidRoot w:val="4D815D75"/>
    <w:rsid w:val="002C5EF7"/>
    <w:rsid w:val="00882302"/>
    <w:rsid w:val="28EB5860"/>
    <w:rsid w:val="41CA536E"/>
    <w:rsid w:val="4D815D75"/>
    <w:rsid w:val="BFBEFC83"/>
    <w:rsid w:val="FFC7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296</Words>
  <Characters>314</Characters>
  <Lines>3</Lines>
  <Paragraphs>1</Paragraphs>
  <TotalTime>1</TotalTime>
  <ScaleCrop>false</ScaleCrop>
  <LinksUpToDate>false</LinksUpToDate>
  <CharactersWithSpaces>453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2021-04-19T16:47:00Z</dcterms:created>
  <dc:creator>章</dc:creator>
  <cp:lastModifiedBy>wxc</cp:lastModifiedBy>
  <dcterms:modified xsi:type="dcterms:W3CDTF">2023-03-20T20:03:02Z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23207293C4334EBDA0ABB16FBFD44F2F</vt:lpwstr>
  </property>
</Properties>
</file>