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39B4E">
      <w:pPr>
        <w:pStyle w:val="2"/>
        <w:spacing w:line="240" w:lineRule="auto"/>
        <w:ind w:firstLine="198" w:firstLineChars="6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fldChar w:fldCharType="begin">
          <w:fldData xml:space="preserve">ZQBKAHoAdABYAFEAMQAwAFYATgBXAGQAZgAyAC8AZQBaAEcAWgB5AEMAUwBTAEUAagA2AFkAUgBk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</w:fldData>
        </w:fldChar>
      </w:r>
      <w:r>
        <w:rPr>
          <w:rFonts w:hint="eastAsia"/>
          <w:color w:val="000000" w:themeColor="text1"/>
          <w:lang w:eastAsia="zh-CN"/>
          <w14:textFill>
            <w14:solidFill>
              <w14:schemeClr w14:val="tx1"/>
            </w14:solidFill>
          </w14:textFill>
        </w:rPr>
        <w:instrText xml:space="preserve">ADDIN CNKISM.UserStyle</w:instrText>
      </w:r>
      <w:r>
        <w:rPr>
          <w:rFonts w:hint="eastAsia"/>
          <w:color w:val="000000" w:themeColor="text1"/>
          <w:lang w:eastAsia="zh-CN"/>
          <w14:textFill>
            <w14:solidFill>
              <w14:schemeClr w14:val="tx1"/>
            </w14:solidFill>
          </w14:textFill>
        </w:rPr>
        <w:fldChar w:fldCharType="separate"/>
      </w:r>
      <w:r>
        <w:rPr>
          <w:rFonts w:hint="eastAsia"/>
          <w:color w:val="000000" w:themeColor="text1"/>
          <w:lang w:eastAsia="zh-CN"/>
          <w14:textFill>
            <w14:solidFill>
              <w14:schemeClr w14:val="tx1"/>
            </w14:solidFill>
          </w14:textFill>
        </w:rPr>
        <w:fldChar w:fldCharType="end"/>
      </w:r>
      <w:bookmarkStart w:id="0" w:name="_GoBack"/>
      <w:bookmarkEnd w:id="0"/>
      <w:r>
        <w:rPr>
          <w:rFonts w:hint="eastAsia"/>
          <w:color w:val="000000" w:themeColor="text1"/>
          <w:lang w:eastAsia="zh-CN"/>
          <w14:textFill>
            <w14:solidFill>
              <w14:schemeClr w14:val="tx1"/>
            </w14:solidFill>
          </w14:textFill>
        </w:rPr>
        <w:t>附件1</w:t>
      </w:r>
    </w:p>
    <w:p w14:paraId="2C69BCDB">
      <w:pPr>
        <w:pStyle w:val="13"/>
        <w:adjustRightInd w:val="0"/>
        <w:snapToGrid w:val="0"/>
        <w:jc w:val="center"/>
        <w:rPr>
          <w:b/>
          <w:bCs/>
          <w:color w:val="000000" w:themeColor="text1"/>
          <w:lang w:eastAsia="zh-CN"/>
          <w14:textFill>
            <w14:solidFill>
              <w14:schemeClr w14:val="tx1"/>
            </w14:solidFill>
          </w14:textFill>
        </w:rPr>
      </w:pPr>
      <w:r>
        <w:rPr>
          <w:b/>
          <w:bCs/>
          <w:color w:val="000000" w:themeColor="text1"/>
          <w14:textFill>
            <w14:solidFill>
              <w14:schemeClr w14:val="tx1"/>
            </w14:solidFill>
          </w14:textFill>
        </w:rPr>
        <w:t>承办学校</w:t>
      </w:r>
      <w:r>
        <w:rPr>
          <w:rFonts w:hint="eastAsia"/>
          <w:b/>
          <w:bCs/>
          <w:color w:val="000000" w:themeColor="text1"/>
          <w14:textFill>
            <w14:solidFill>
              <w14:schemeClr w14:val="tx1"/>
            </w14:solidFill>
          </w14:textFill>
        </w:rPr>
        <w:t>提供的</w:t>
      </w:r>
      <w:r>
        <w:rPr>
          <w:b/>
          <w:bCs/>
          <w:color w:val="000000" w:themeColor="text1"/>
          <w14:textFill>
            <w14:solidFill>
              <w14:schemeClr w14:val="tx1"/>
            </w14:solidFill>
          </w14:textFill>
        </w:rPr>
        <w:t>设备</w:t>
      </w:r>
      <w:r>
        <w:rPr>
          <w:rFonts w:hint="eastAsia"/>
          <w:b/>
          <w:bCs/>
          <w:color w:val="000000" w:themeColor="text1"/>
          <w14:textFill>
            <w14:solidFill>
              <w14:schemeClr w14:val="tx1"/>
            </w14:solidFill>
          </w14:textFill>
        </w:rPr>
        <w:t>和场地信息</w:t>
      </w:r>
      <w:r>
        <w:rPr>
          <w:b/>
          <w:bCs/>
          <w:color w:val="000000" w:themeColor="text1"/>
          <w14:textFill>
            <w14:solidFill>
              <w14:schemeClr w14:val="tx1"/>
            </w14:solidFill>
          </w14:textFill>
        </w:rPr>
        <w:t>清单</w:t>
      </w:r>
    </w:p>
    <w:tbl>
      <w:tblPr>
        <w:tblStyle w:val="19"/>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78"/>
        <w:gridCol w:w="988"/>
        <w:gridCol w:w="852"/>
        <w:gridCol w:w="2982"/>
        <w:gridCol w:w="1133"/>
        <w:gridCol w:w="708"/>
        <w:gridCol w:w="710"/>
        <w:gridCol w:w="429"/>
      </w:tblGrid>
      <w:tr w14:paraId="23523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704" w:type="pct"/>
            <w:tcBorders>
              <w:top w:val="single" w:color="000000" w:sz="2" w:space="0"/>
              <w:left w:val="single" w:color="000000" w:sz="2" w:space="0"/>
              <w:bottom w:val="single" w:color="000000" w:sz="2" w:space="0"/>
              <w:right w:val="single" w:color="000000" w:sz="2" w:space="0"/>
            </w:tcBorders>
            <w:vAlign w:val="center"/>
          </w:tcPr>
          <w:p w14:paraId="6F7ED5E7">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承办学校</w:t>
            </w:r>
          </w:p>
        </w:tc>
        <w:tc>
          <w:tcPr>
            <w:tcW w:w="4296" w:type="pct"/>
            <w:gridSpan w:val="7"/>
            <w:tcBorders>
              <w:top w:val="single" w:color="000000" w:sz="2" w:space="0"/>
              <w:left w:val="single" w:color="000000" w:sz="2" w:space="0"/>
              <w:bottom w:val="single" w:color="000000" w:sz="2" w:space="0"/>
              <w:right w:val="single" w:color="000000" w:sz="2" w:space="0"/>
            </w:tcBorders>
            <w:vAlign w:val="center"/>
          </w:tcPr>
          <w:p w14:paraId="6FE0EF88">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湖州职业技术学院</w:t>
            </w:r>
          </w:p>
        </w:tc>
      </w:tr>
      <w:tr w14:paraId="348B9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704" w:type="pct"/>
            <w:tcBorders>
              <w:top w:val="single" w:color="000000" w:sz="2" w:space="0"/>
              <w:left w:val="single" w:color="000000" w:sz="2" w:space="0"/>
              <w:bottom w:val="single" w:color="000000" w:sz="2" w:space="0"/>
              <w:right w:val="single" w:color="000000" w:sz="2" w:space="0"/>
            </w:tcBorders>
            <w:vAlign w:val="center"/>
          </w:tcPr>
          <w:p w14:paraId="23C495E7">
            <w:pPr>
              <w:pStyle w:val="13"/>
              <w:widowControl/>
              <w:autoSpaceDE/>
              <w:autoSpaceDN/>
              <w:jc w:val="center"/>
              <w:rPr>
                <w:rFonts w:cs="Times New Roman"/>
                <w:color w:val="000000" w:themeColor="text1"/>
                <w:spacing w:val="-6"/>
                <w:sz w:val="24"/>
                <w:szCs w:val="24"/>
                <w:lang w:val="en-US" w:eastAsia="zh-CN" w:bidi="ar-SA"/>
                <w14:textFill>
                  <w14:solidFill>
                    <w14:schemeClr w14:val="tx1"/>
                  </w14:solidFill>
                </w14:textFill>
              </w:rPr>
            </w:pPr>
            <w:r>
              <w:rPr>
                <w:rFonts w:hint="eastAsia" w:cs="Times New Roman"/>
                <w:color w:val="000000" w:themeColor="text1"/>
                <w:spacing w:val="-6"/>
                <w:sz w:val="24"/>
                <w:szCs w:val="24"/>
                <w:lang w:val="en-US" w:eastAsia="zh-CN" w:bidi="ar-SA"/>
                <w14:textFill>
                  <w14:solidFill>
                    <w14:schemeClr w14:val="tx1"/>
                  </w14:solidFill>
                </w14:textFill>
              </w:rPr>
              <w:t>组别</w:t>
            </w:r>
          </w:p>
          <w:p w14:paraId="47B78ECB">
            <w:pPr>
              <w:pStyle w:val="13"/>
              <w:widowControl/>
              <w:autoSpaceDE/>
              <w:autoSpaceDN/>
              <w:adjustRightInd w:val="0"/>
              <w:snapToGrid w:val="0"/>
              <w:jc w:val="center"/>
              <w:rPr>
                <w:rFonts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pacing w:val="-6"/>
                <w:sz w:val="24"/>
                <w:szCs w:val="24"/>
                <w:lang w:val="en-US" w:eastAsia="zh-CN" w:bidi="ar-SA"/>
                <w14:textFill>
                  <w14:solidFill>
                    <w14:schemeClr w14:val="tx1"/>
                  </w14:solidFill>
                </w14:textFill>
              </w:rPr>
              <w:t>（中/高职）</w:t>
            </w:r>
          </w:p>
        </w:tc>
        <w:tc>
          <w:tcPr>
            <w:tcW w:w="544" w:type="pct"/>
            <w:tcBorders>
              <w:top w:val="single" w:color="000000" w:sz="2" w:space="0"/>
              <w:left w:val="single" w:color="000000" w:sz="2" w:space="0"/>
              <w:bottom w:val="single" w:color="000000" w:sz="2" w:space="0"/>
              <w:right w:val="single" w:color="000000" w:sz="2" w:space="0"/>
            </w:tcBorders>
            <w:vAlign w:val="center"/>
          </w:tcPr>
          <w:p w14:paraId="67EDCD59">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t>高职组</w:t>
            </w:r>
          </w:p>
        </w:tc>
        <w:tc>
          <w:tcPr>
            <w:tcW w:w="469" w:type="pct"/>
            <w:tcBorders>
              <w:top w:val="single" w:color="000000" w:sz="2" w:space="0"/>
              <w:left w:val="single" w:color="000000" w:sz="2" w:space="0"/>
              <w:bottom w:val="single" w:color="000000" w:sz="2" w:space="0"/>
              <w:right w:val="single" w:color="000000" w:sz="2" w:space="0"/>
            </w:tcBorders>
            <w:vAlign w:val="center"/>
          </w:tcPr>
          <w:p w14:paraId="28EBB3BD">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pacing w:val="-6"/>
                <w:sz w:val="24"/>
                <w:szCs w:val="24"/>
                <w:lang w:val="en-US" w:eastAsia="zh-CN" w:bidi="ar-SA"/>
                <w14:textFill>
                  <w14:solidFill>
                    <w14:schemeClr w14:val="tx1"/>
                  </w14:solidFill>
                </w14:textFill>
              </w:rPr>
              <w:t>赛道</w:t>
            </w:r>
          </w:p>
        </w:tc>
        <w:tc>
          <w:tcPr>
            <w:tcW w:w="1642" w:type="pct"/>
            <w:tcBorders>
              <w:top w:val="single" w:color="000000" w:sz="2" w:space="0"/>
              <w:left w:val="single" w:color="000000" w:sz="2" w:space="0"/>
              <w:bottom w:val="single" w:color="000000" w:sz="2" w:space="0"/>
              <w:right w:val="single" w:color="000000" w:sz="2" w:space="0"/>
            </w:tcBorders>
            <w:vAlign w:val="center"/>
          </w:tcPr>
          <w:p w14:paraId="755B1C6B">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pacing w:val="-6"/>
                <w:sz w:val="24"/>
                <w:szCs w:val="24"/>
                <w:lang w:val="en-US" w:eastAsia="zh-CN" w:bidi="ar-SA"/>
                <w14:textFill>
                  <w14:solidFill>
                    <w14:schemeClr w14:val="tx1"/>
                  </w14:solidFill>
                </w14:textFill>
              </w:rPr>
              <w:t>土木建筑赛道</w:t>
            </w:r>
          </w:p>
        </w:tc>
        <w:tc>
          <w:tcPr>
            <w:tcW w:w="624" w:type="pct"/>
            <w:tcBorders>
              <w:top w:val="single" w:color="000000" w:sz="2" w:space="0"/>
              <w:left w:val="single" w:color="000000" w:sz="2" w:space="0"/>
              <w:bottom w:val="single" w:color="000000" w:sz="2" w:space="0"/>
              <w:right w:val="single" w:color="000000" w:sz="2" w:space="0"/>
            </w:tcBorders>
            <w:vAlign w:val="center"/>
          </w:tcPr>
          <w:p w14:paraId="435E2F01">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t>小组</w:t>
            </w:r>
          </w:p>
          <w:p w14:paraId="0F3E1634">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t>（赛项）</w:t>
            </w:r>
          </w:p>
        </w:tc>
        <w:tc>
          <w:tcPr>
            <w:tcW w:w="1017" w:type="pct"/>
            <w:gridSpan w:val="3"/>
            <w:tcBorders>
              <w:top w:val="single" w:color="000000" w:sz="2" w:space="0"/>
              <w:left w:val="single" w:color="000000" w:sz="2" w:space="0"/>
              <w:bottom w:val="single" w:color="000000" w:sz="2" w:space="0"/>
              <w:right w:val="single" w:color="000000" w:sz="2" w:space="0"/>
            </w:tcBorders>
            <w:vAlign w:val="center"/>
          </w:tcPr>
          <w:p w14:paraId="5BE67E63">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pacing w:val="-10"/>
                <w:sz w:val="24"/>
                <w:szCs w:val="24"/>
                <w:lang w:val="en-US" w:eastAsia="zh-CN" w:bidi="ar-SA"/>
                <w14:textFill>
                  <w14:solidFill>
                    <w14:schemeClr w14:val="tx1"/>
                  </w14:solidFill>
                </w14:textFill>
              </w:rPr>
              <w:t>装配式建筑智能建造组</w:t>
            </w:r>
          </w:p>
        </w:tc>
      </w:tr>
      <w:tr w14:paraId="13407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04" w:type="pct"/>
            <w:tcBorders>
              <w:top w:val="single" w:color="000000" w:sz="2" w:space="0"/>
              <w:left w:val="single" w:color="000000" w:sz="2" w:space="0"/>
              <w:bottom w:val="single" w:color="000000" w:sz="2" w:space="0"/>
              <w:right w:val="single" w:color="000000" w:sz="2" w:space="0"/>
            </w:tcBorders>
            <w:vAlign w:val="center"/>
          </w:tcPr>
          <w:p w14:paraId="692CC3B9">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pacing w:val="-19"/>
                <w:sz w:val="24"/>
                <w:szCs w:val="24"/>
                <w:lang w:val="en-US" w:eastAsia="zh-CN" w:bidi="ar-SA"/>
                <w14:textFill>
                  <w14:solidFill>
                    <w14:schemeClr w14:val="tx1"/>
                  </w14:solidFill>
                </w14:textFill>
              </w:rPr>
              <w:t>自带设备</w:t>
            </w:r>
          </w:p>
        </w:tc>
        <w:tc>
          <w:tcPr>
            <w:tcW w:w="544" w:type="pct"/>
            <w:tcBorders>
              <w:top w:val="single" w:color="000000" w:sz="2" w:space="0"/>
              <w:left w:val="single" w:color="000000" w:sz="2" w:space="0"/>
              <w:bottom w:val="single" w:color="000000" w:sz="2" w:space="0"/>
              <w:right w:val="single" w:color="000000" w:sz="2" w:space="0"/>
            </w:tcBorders>
            <w:vAlign w:val="center"/>
          </w:tcPr>
          <w:p w14:paraId="755D8EE8">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pacing w:val="-6"/>
                <w:sz w:val="24"/>
                <w:szCs w:val="24"/>
                <w:lang w:val="en-US" w:eastAsia="zh-CN" w:bidi="ar-SA"/>
                <w14:textFill>
                  <w14:solidFill>
                    <w14:schemeClr w14:val="tx1"/>
                  </w14:solidFill>
                </w14:textFill>
              </w:rPr>
              <w:t>名称</w:t>
            </w:r>
          </w:p>
        </w:tc>
        <w:tc>
          <w:tcPr>
            <w:tcW w:w="469" w:type="pct"/>
            <w:tcBorders>
              <w:top w:val="single" w:color="000000" w:sz="2" w:space="0"/>
              <w:left w:val="single" w:color="000000" w:sz="2" w:space="0"/>
              <w:bottom w:val="single" w:color="000000" w:sz="2" w:space="0"/>
              <w:right w:val="single" w:color="000000" w:sz="2" w:space="0"/>
            </w:tcBorders>
            <w:vAlign w:val="center"/>
          </w:tcPr>
          <w:p w14:paraId="21406068">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pacing w:val="-14"/>
                <w:sz w:val="24"/>
                <w:szCs w:val="24"/>
                <w:lang w:val="en-US" w:eastAsia="zh-CN" w:bidi="ar-SA"/>
                <w14:textFill>
                  <w14:solidFill>
                    <w14:schemeClr w14:val="tx1"/>
                  </w14:solidFill>
                </w14:textFill>
              </w:rPr>
              <w:t>型号</w:t>
            </w:r>
          </w:p>
        </w:tc>
        <w:tc>
          <w:tcPr>
            <w:tcW w:w="2266" w:type="pct"/>
            <w:gridSpan w:val="2"/>
            <w:tcBorders>
              <w:top w:val="single" w:color="000000" w:sz="2" w:space="0"/>
              <w:left w:val="single" w:color="000000" w:sz="2" w:space="0"/>
              <w:bottom w:val="single" w:color="000000" w:sz="2" w:space="0"/>
              <w:right w:val="single" w:color="000000" w:sz="2" w:space="0"/>
            </w:tcBorders>
            <w:vAlign w:val="center"/>
          </w:tcPr>
          <w:p w14:paraId="3DBF2EA7">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pacing w:val="-10"/>
                <w:sz w:val="24"/>
                <w:szCs w:val="24"/>
                <w:lang w:val="en-US" w:eastAsia="zh-CN" w:bidi="ar-SA"/>
                <w14:textFill>
                  <w14:solidFill>
                    <w14:schemeClr w14:val="tx1"/>
                  </w14:solidFill>
                </w14:textFill>
              </w:rPr>
              <w:t>主要技</w:t>
            </w:r>
            <w:r>
              <w:rPr>
                <w:rFonts w:cs="Times New Roman"/>
                <w:color w:val="000000" w:themeColor="text1"/>
                <w:sz w:val="24"/>
                <w:szCs w:val="24"/>
                <w:lang w:val="en-US" w:eastAsia="zh-CN" w:bidi="ar-SA"/>
                <w14:textFill>
                  <w14:solidFill>
                    <w14:schemeClr w14:val="tx1"/>
                  </w14:solidFill>
                </w14:textFill>
              </w:rPr>
              <w:t>术参数</w:t>
            </w:r>
          </w:p>
        </w:tc>
        <w:tc>
          <w:tcPr>
            <w:tcW w:w="390" w:type="pct"/>
            <w:tcBorders>
              <w:top w:val="single" w:color="000000" w:sz="2" w:space="0"/>
              <w:left w:val="single" w:color="000000" w:sz="2" w:space="0"/>
              <w:bottom w:val="single" w:color="000000" w:sz="2" w:space="0"/>
              <w:right w:val="single" w:color="000000" w:sz="2" w:space="0"/>
            </w:tcBorders>
            <w:vAlign w:val="center"/>
          </w:tcPr>
          <w:p w14:paraId="6A6D9156">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pacing w:val="-17"/>
                <w:sz w:val="24"/>
                <w:szCs w:val="24"/>
                <w:lang w:val="en-US" w:eastAsia="zh-CN" w:bidi="ar-SA"/>
                <w14:textFill>
                  <w14:solidFill>
                    <w14:schemeClr w14:val="tx1"/>
                  </w14:solidFill>
                </w14:textFill>
              </w:rPr>
              <w:t>台套数</w:t>
            </w:r>
          </w:p>
        </w:tc>
        <w:tc>
          <w:tcPr>
            <w:tcW w:w="391" w:type="pct"/>
            <w:tcBorders>
              <w:top w:val="single" w:color="000000" w:sz="2" w:space="0"/>
              <w:left w:val="single" w:color="000000" w:sz="2" w:space="0"/>
              <w:bottom w:val="single" w:color="000000" w:sz="2" w:space="0"/>
              <w:right w:val="single" w:color="000000" w:sz="2" w:space="0"/>
            </w:tcBorders>
            <w:vAlign w:val="center"/>
          </w:tcPr>
          <w:p w14:paraId="086D73D3">
            <w:pPr>
              <w:pStyle w:val="13"/>
              <w:widowControl/>
              <w:autoSpaceDE/>
              <w:autoSpaceDN/>
              <w:jc w:val="center"/>
              <w:rPr>
                <w:rFonts w:cs="Times New Roman"/>
                <w:color w:val="000000" w:themeColor="text1"/>
                <w:spacing w:val="-8"/>
                <w:sz w:val="24"/>
                <w:szCs w:val="24"/>
                <w:lang w:val="en-US" w:eastAsia="zh-CN" w:bidi="ar-SA"/>
                <w14:textFill>
                  <w14:solidFill>
                    <w14:schemeClr w14:val="tx1"/>
                  </w14:solidFill>
                </w14:textFill>
              </w:rPr>
            </w:pPr>
            <w:r>
              <w:rPr>
                <w:rFonts w:cs="Times New Roman"/>
                <w:color w:val="000000" w:themeColor="text1"/>
                <w:spacing w:val="-8"/>
                <w:sz w:val="24"/>
                <w:szCs w:val="24"/>
                <w:lang w:val="en-US" w:eastAsia="zh-CN" w:bidi="ar-SA"/>
                <w14:textFill>
                  <w14:solidFill>
                    <w14:schemeClr w14:val="tx1"/>
                  </w14:solidFill>
                </w14:textFill>
              </w:rPr>
              <w:t>设备</w:t>
            </w:r>
          </w:p>
          <w:p w14:paraId="6A01287C">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pacing w:val="-12"/>
                <w:sz w:val="24"/>
                <w:szCs w:val="24"/>
                <w:lang w:val="en-US" w:eastAsia="zh-CN" w:bidi="ar-SA"/>
                <w14:textFill>
                  <w14:solidFill>
                    <w14:schemeClr w14:val="tx1"/>
                  </w14:solidFill>
                </w14:textFill>
              </w:rPr>
              <w:t>厂商</w:t>
            </w:r>
          </w:p>
        </w:tc>
        <w:tc>
          <w:tcPr>
            <w:tcW w:w="236" w:type="pct"/>
            <w:tcBorders>
              <w:top w:val="single" w:color="000000" w:sz="2" w:space="0"/>
              <w:left w:val="single" w:color="000000" w:sz="2" w:space="0"/>
              <w:bottom w:val="single" w:color="000000" w:sz="2" w:space="0"/>
              <w:right w:val="single" w:color="000000" w:sz="2" w:space="0"/>
            </w:tcBorders>
            <w:vAlign w:val="center"/>
          </w:tcPr>
          <w:p w14:paraId="497B1E26">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pacing w:val="-10"/>
                <w:sz w:val="24"/>
                <w:szCs w:val="24"/>
                <w:lang w:val="en-US" w:eastAsia="zh-CN" w:bidi="ar-SA"/>
                <w14:textFill>
                  <w14:solidFill>
                    <w14:schemeClr w14:val="tx1"/>
                  </w14:solidFill>
                </w14:textFill>
              </w:rPr>
              <w:t>备注</w:t>
            </w:r>
          </w:p>
        </w:tc>
      </w:tr>
      <w:tr w14:paraId="6B442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04" w:type="pct"/>
            <w:tcBorders>
              <w:top w:val="nil"/>
              <w:left w:val="single" w:color="000000" w:sz="2" w:space="0"/>
              <w:bottom w:val="single" w:color="000000" w:sz="2" w:space="0"/>
              <w:right w:val="single" w:color="000000" w:sz="2" w:space="0"/>
            </w:tcBorders>
            <w:vAlign w:val="center"/>
          </w:tcPr>
          <w:p w14:paraId="2A23BAD0">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硬件</w:t>
            </w:r>
          </w:p>
        </w:tc>
        <w:tc>
          <w:tcPr>
            <w:tcW w:w="544" w:type="pct"/>
            <w:tcBorders>
              <w:top w:val="single" w:color="000000" w:sz="2" w:space="0"/>
              <w:left w:val="single" w:color="000000" w:sz="2" w:space="0"/>
              <w:bottom w:val="single" w:color="000000" w:sz="2" w:space="0"/>
              <w:right w:val="single" w:color="000000" w:sz="2" w:space="0"/>
            </w:tcBorders>
            <w:vAlign w:val="center"/>
          </w:tcPr>
          <w:p w14:paraId="37C29049">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pacing w:val="-6"/>
                <w:sz w:val="24"/>
                <w:szCs w:val="24"/>
                <w:lang w:val="en-US" w:eastAsia="zh-CN" w:bidi="ar-SA"/>
                <w14:textFill>
                  <w14:solidFill>
                    <w14:schemeClr w14:val="tx1"/>
                  </w14:solidFill>
                </w14:textFill>
              </w:rPr>
              <w:t>竞赛电脑</w:t>
            </w:r>
            <w:r>
              <w:rPr>
                <w:rFonts w:hint="eastAsia" w:cs="Times New Roman"/>
                <w:color w:val="000000" w:themeColor="text1"/>
                <w:spacing w:val="-6"/>
                <w:sz w:val="24"/>
                <w:szCs w:val="24"/>
                <w:lang w:val="en-US" w:eastAsia="zh-CN" w:bidi="ar-SA"/>
                <w14:textFill>
                  <w14:solidFill>
                    <w14:schemeClr w14:val="tx1"/>
                  </w14:solidFill>
                </w14:textFill>
              </w:rPr>
              <w:t>（图形工作站）</w:t>
            </w:r>
          </w:p>
        </w:tc>
        <w:tc>
          <w:tcPr>
            <w:tcW w:w="469" w:type="pct"/>
            <w:tcBorders>
              <w:top w:val="single" w:color="000000" w:sz="2" w:space="0"/>
              <w:left w:val="single" w:color="000000" w:sz="2" w:space="0"/>
              <w:bottom w:val="single" w:color="000000" w:sz="2" w:space="0"/>
              <w:right w:val="single" w:color="000000" w:sz="2" w:space="0"/>
            </w:tcBorders>
            <w:vAlign w:val="center"/>
          </w:tcPr>
          <w:p w14:paraId="3E260860">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定制</w:t>
            </w:r>
          </w:p>
        </w:tc>
        <w:tc>
          <w:tcPr>
            <w:tcW w:w="2266" w:type="pct"/>
            <w:gridSpan w:val="2"/>
            <w:tcBorders>
              <w:top w:val="single" w:color="000000" w:sz="2" w:space="0"/>
              <w:left w:val="single" w:color="000000" w:sz="2" w:space="0"/>
              <w:bottom w:val="single" w:color="000000" w:sz="2" w:space="0"/>
              <w:right w:val="single" w:color="000000" w:sz="2" w:space="0"/>
            </w:tcBorders>
            <w:vAlign w:val="center"/>
          </w:tcPr>
          <w:p w14:paraId="541C2C22">
            <w:pPr>
              <w:pStyle w:val="13"/>
              <w:widowControl/>
              <w:autoSpaceDE/>
              <w:autoSpaceDN/>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处理器：英特尔酷睿 i7-1</w:t>
            </w:r>
            <w:r>
              <w:rPr>
                <w:rFonts w:hint="eastAsia" w:cs="Times New Roman"/>
                <w:color w:val="000000" w:themeColor="text1"/>
                <w:sz w:val="24"/>
                <w:szCs w:val="24"/>
                <w:lang w:val="en-US" w:eastAsia="zh-CN" w:bidi="ar-SA"/>
                <w14:textFill>
                  <w14:solidFill>
                    <w14:schemeClr w14:val="tx1"/>
                  </w14:solidFill>
                </w14:textFill>
              </w:rPr>
              <w:t>4</w:t>
            </w:r>
            <w:r>
              <w:rPr>
                <w:rFonts w:cs="Times New Roman"/>
                <w:color w:val="000000" w:themeColor="text1"/>
                <w:sz w:val="24"/>
                <w:szCs w:val="24"/>
                <w:lang w:val="en-US" w:eastAsia="zh-CN" w:bidi="ar-SA"/>
                <w14:textFill>
                  <w14:solidFill>
                    <w14:schemeClr w14:val="tx1"/>
                  </w14:solidFill>
                </w14:textFill>
              </w:rPr>
              <w:t>700</w:t>
            </w:r>
          </w:p>
          <w:p w14:paraId="57D5E559">
            <w:pPr>
              <w:pStyle w:val="13"/>
              <w:widowControl/>
              <w:autoSpaceDE/>
              <w:autoSpaceDN/>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内存：</w:t>
            </w:r>
            <w:r>
              <w:rPr>
                <w:rFonts w:hint="eastAsia" w:cs="Times New Roman"/>
                <w:color w:val="000000" w:themeColor="text1"/>
                <w:sz w:val="24"/>
                <w:szCs w:val="24"/>
                <w:lang w:val="en-US" w:eastAsia="zh-CN" w:bidi="ar-SA"/>
                <w14:textFill>
                  <w14:solidFill>
                    <w14:schemeClr w14:val="tx1"/>
                  </w14:solidFill>
                </w14:textFill>
              </w:rPr>
              <w:t>32</w:t>
            </w:r>
            <w:r>
              <w:rPr>
                <w:rFonts w:cs="Times New Roman"/>
                <w:color w:val="000000" w:themeColor="text1"/>
                <w:sz w:val="24"/>
                <w:szCs w:val="24"/>
                <w:lang w:val="en-US" w:eastAsia="zh-CN" w:bidi="ar-SA"/>
                <w14:textFill>
                  <w14:solidFill>
                    <w14:schemeClr w14:val="tx1"/>
                  </w14:solidFill>
                </w14:textFill>
              </w:rPr>
              <w:t>GB</w:t>
            </w:r>
            <w:r>
              <w:rPr>
                <w:rFonts w:hint="eastAsia" w:cs="Times New Roman"/>
                <w:color w:val="000000" w:themeColor="text1"/>
                <w:sz w:val="24"/>
                <w:szCs w:val="24"/>
                <w:lang w:val="en-US" w:eastAsia="zh-CN" w:bidi="ar-SA"/>
                <w14:textFill>
                  <w14:solidFill>
                    <w14:schemeClr w14:val="tx1"/>
                  </w14:solidFill>
                </w14:textFill>
              </w:rPr>
              <w:t xml:space="preserve"> DDR5</w:t>
            </w:r>
          </w:p>
          <w:p w14:paraId="43CC6EBC">
            <w:pPr>
              <w:pStyle w:val="13"/>
              <w:widowControl/>
              <w:autoSpaceDE/>
              <w:autoSpaceDN/>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硬盘：1T SSD固态</w:t>
            </w:r>
            <w:r>
              <w:rPr>
                <w:rFonts w:hint="eastAsia" w:cs="Times New Roman"/>
                <w:color w:val="000000" w:themeColor="text1"/>
                <w:sz w:val="24"/>
                <w:szCs w:val="24"/>
                <w:lang w:val="en-US" w:eastAsia="zh-CN" w:bidi="ar-SA"/>
                <w14:textFill>
                  <w14:solidFill>
                    <w14:schemeClr w14:val="tx1"/>
                  </w14:solidFill>
                </w14:textFill>
              </w:rPr>
              <w:t>硬</w:t>
            </w:r>
            <w:r>
              <w:rPr>
                <w:rFonts w:cs="Times New Roman"/>
                <w:color w:val="000000" w:themeColor="text1"/>
                <w:sz w:val="24"/>
                <w:szCs w:val="24"/>
                <w:lang w:val="en-US" w:eastAsia="zh-CN" w:bidi="ar-SA"/>
                <w14:textFill>
                  <w14:solidFill>
                    <w14:schemeClr w14:val="tx1"/>
                  </w14:solidFill>
                </w14:textFill>
              </w:rPr>
              <w:t>盘</w:t>
            </w:r>
          </w:p>
          <w:p w14:paraId="14C0EF40">
            <w:pPr>
              <w:pStyle w:val="13"/>
              <w:widowControl/>
              <w:autoSpaceDE/>
              <w:autoSpaceDN/>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显卡：RTX</w:t>
            </w:r>
            <w:r>
              <w:rPr>
                <w:rFonts w:hint="eastAsia" w:cs="Times New Roman"/>
                <w:color w:val="000000" w:themeColor="text1"/>
                <w:sz w:val="24"/>
                <w:szCs w:val="24"/>
                <w:lang w:val="en-US" w:eastAsia="zh-CN" w:bidi="ar-SA"/>
                <w14:textFill>
                  <w14:solidFill>
                    <w14:schemeClr w14:val="tx1"/>
                  </w14:solidFill>
                </w14:textFill>
              </w:rPr>
              <w:t>3060</w:t>
            </w:r>
            <w:r>
              <w:rPr>
                <w:rFonts w:cs="Times New Roman"/>
                <w:color w:val="000000" w:themeColor="text1"/>
                <w:sz w:val="24"/>
                <w:szCs w:val="24"/>
                <w:lang w:val="en-US" w:eastAsia="zh-CN" w:bidi="ar-SA"/>
                <w14:textFill>
                  <w14:solidFill>
                    <w14:schemeClr w14:val="tx1"/>
                  </w14:solidFill>
                </w14:textFill>
              </w:rPr>
              <w:t xml:space="preserve"> 12GB</w:t>
            </w:r>
            <w:r>
              <w:rPr>
                <w:rFonts w:hint="eastAsia" w:cs="Times New Roman"/>
                <w:color w:val="000000" w:themeColor="text1"/>
                <w:sz w:val="24"/>
                <w:szCs w:val="24"/>
                <w:lang w:val="en-US" w:eastAsia="zh-CN" w:bidi="ar-SA"/>
                <w14:textFill>
                  <w14:solidFill>
                    <w14:schemeClr w14:val="tx1"/>
                  </w14:solidFill>
                </w14:textFill>
              </w:rPr>
              <w:t xml:space="preserve">  DDR6</w:t>
            </w:r>
          </w:p>
          <w:p w14:paraId="48A732A1">
            <w:pPr>
              <w:pStyle w:val="13"/>
              <w:widowControl/>
              <w:autoSpaceDE/>
              <w:autoSpaceDN/>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显示器：27英寸</w:t>
            </w:r>
            <w:r>
              <w:rPr>
                <w:rFonts w:hint="eastAsia" w:cs="Times New Roman"/>
                <w:color w:val="000000" w:themeColor="text1"/>
                <w:sz w:val="24"/>
                <w:szCs w:val="24"/>
                <w:lang w:val="en-US" w:eastAsia="zh-CN" w:bidi="ar-SA"/>
                <w14:textFill>
                  <w14:solidFill>
                    <w14:schemeClr w14:val="tx1"/>
                  </w14:solidFill>
                </w14:textFill>
              </w:rPr>
              <w:t>高清液晶屏</w:t>
            </w:r>
            <w:r>
              <w:rPr>
                <w:rFonts w:cs="Times New Roman"/>
                <w:color w:val="000000" w:themeColor="text1"/>
                <w:sz w:val="24"/>
                <w:szCs w:val="24"/>
                <w:lang w:val="en-US" w:eastAsia="zh-CN" w:bidi="ar-SA"/>
                <w14:textFill>
                  <w14:solidFill>
                    <w14:schemeClr w14:val="tx1"/>
                  </w14:solidFill>
                </w14:textFill>
              </w:rPr>
              <w:t>*1</w:t>
            </w:r>
          </w:p>
        </w:tc>
        <w:tc>
          <w:tcPr>
            <w:tcW w:w="390" w:type="pct"/>
            <w:tcBorders>
              <w:top w:val="single" w:color="000000" w:sz="2" w:space="0"/>
              <w:left w:val="single" w:color="000000" w:sz="2" w:space="0"/>
              <w:bottom w:val="single" w:color="000000" w:sz="2" w:space="0"/>
              <w:right w:val="single" w:color="000000" w:sz="2" w:space="0"/>
            </w:tcBorders>
            <w:vAlign w:val="center"/>
          </w:tcPr>
          <w:p w14:paraId="514E3629">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20台</w:t>
            </w:r>
          </w:p>
        </w:tc>
        <w:tc>
          <w:tcPr>
            <w:tcW w:w="391" w:type="pct"/>
            <w:tcBorders>
              <w:top w:val="single" w:color="000000" w:sz="2" w:space="0"/>
              <w:left w:val="single" w:color="000000" w:sz="2" w:space="0"/>
              <w:bottom w:val="single" w:color="000000" w:sz="2" w:space="0"/>
              <w:right w:val="single" w:color="000000" w:sz="2" w:space="0"/>
            </w:tcBorders>
            <w:vAlign w:val="center"/>
          </w:tcPr>
          <w:p w14:paraId="40809D68">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定制</w:t>
            </w:r>
          </w:p>
        </w:tc>
        <w:tc>
          <w:tcPr>
            <w:tcW w:w="236" w:type="pct"/>
            <w:tcBorders>
              <w:top w:val="single" w:color="000000" w:sz="2" w:space="0"/>
              <w:left w:val="single" w:color="000000" w:sz="2" w:space="0"/>
              <w:bottom w:val="single" w:color="000000" w:sz="2" w:space="0"/>
              <w:right w:val="single" w:color="000000" w:sz="2" w:space="0"/>
            </w:tcBorders>
            <w:vAlign w:val="center"/>
          </w:tcPr>
          <w:p w14:paraId="212388CF">
            <w:pPr>
              <w:pStyle w:val="13"/>
              <w:widowControl/>
              <w:autoSpaceDE/>
              <w:autoSpaceDN/>
              <w:rPr>
                <w:rFonts w:cs="Times New Roman"/>
                <w:color w:val="000000" w:themeColor="text1"/>
                <w:sz w:val="24"/>
                <w:szCs w:val="24"/>
                <w:lang w:val="en-US" w:eastAsia="en-US" w:bidi="ar-SA"/>
                <w14:textFill>
                  <w14:solidFill>
                    <w14:schemeClr w14:val="tx1"/>
                  </w14:solidFill>
                </w14:textFill>
              </w:rPr>
            </w:pPr>
          </w:p>
        </w:tc>
      </w:tr>
      <w:tr w14:paraId="75A7B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8" w:hRule="atLeast"/>
          <w:jc w:val="center"/>
        </w:trPr>
        <w:tc>
          <w:tcPr>
            <w:tcW w:w="704" w:type="pct"/>
            <w:vMerge w:val="restart"/>
            <w:tcBorders>
              <w:top w:val="nil"/>
              <w:left w:val="single" w:color="000000" w:sz="2" w:space="0"/>
              <w:bottom w:val="single" w:color="000000" w:sz="2" w:space="0"/>
              <w:right w:val="single" w:color="000000" w:sz="2" w:space="0"/>
            </w:tcBorders>
            <w:vAlign w:val="center"/>
          </w:tcPr>
          <w:p w14:paraId="2FC5FD19">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pacing w:val="-14"/>
                <w:sz w:val="24"/>
                <w:szCs w:val="24"/>
                <w:lang w:val="en-US" w:eastAsia="zh-CN" w:bidi="ar-SA"/>
                <w14:textFill>
                  <w14:solidFill>
                    <w14:schemeClr w14:val="tx1"/>
                  </w14:solidFill>
                </w14:textFill>
              </w:rPr>
              <w:t>软件</w:t>
            </w:r>
          </w:p>
        </w:tc>
        <w:tc>
          <w:tcPr>
            <w:tcW w:w="544" w:type="pct"/>
            <w:tcBorders>
              <w:top w:val="single" w:color="000000" w:sz="2" w:space="0"/>
              <w:left w:val="single" w:color="000000" w:sz="2" w:space="0"/>
              <w:bottom w:val="single" w:color="000000" w:sz="2" w:space="0"/>
              <w:right w:val="single" w:color="000000" w:sz="2" w:space="0"/>
            </w:tcBorders>
            <w:vAlign w:val="center"/>
          </w:tcPr>
          <w:p w14:paraId="598B7A94">
            <w:pPr>
              <w:pStyle w:val="13"/>
              <w:widowControl/>
              <w:autoSpaceDE/>
              <w:autoSpaceDN/>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装配式建筑深化设计软件</w:t>
            </w:r>
          </w:p>
        </w:tc>
        <w:tc>
          <w:tcPr>
            <w:tcW w:w="469" w:type="pct"/>
            <w:tcBorders>
              <w:top w:val="single" w:color="000000" w:sz="2" w:space="0"/>
              <w:left w:val="single" w:color="000000" w:sz="2" w:space="0"/>
              <w:bottom w:val="single" w:color="000000" w:sz="2" w:space="0"/>
              <w:right w:val="single" w:color="000000" w:sz="2" w:space="0"/>
            </w:tcBorders>
            <w:vAlign w:val="center"/>
          </w:tcPr>
          <w:p w14:paraId="56EA5914">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t>教育版v2.0</w:t>
            </w:r>
          </w:p>
        </w:tc>
        <w:tc>
          <w:tcPr>
            <w:tcW w:w="2266" w:type="pct"/>
            <w:gridSpan w:val="2"/>
            <w:tcBorders>
              <w:top w:val="single" w:color="000000" w:sz="2" w:space="0"/>
              <w:left w:val="single" w:color="000000" w:sz="2" w:space="0"/>
              <w:bottom w:val="single" w:color="000000" w:sz="2" w:space="0"/>
              <w:right w:val="single" w:color="000000" w:sz="2" w:space="0"/>
            </w:tcBorders>
            <w:vAlign w:val="center"/>
          </w:tcPr>
          <w:p w14:paraId="776841E2">
            <w:pPr>
              <w:pStyle w:val="13"/>
              <w:widowControl/>
              <w:autoSpaceDE/>
              <w:autoSpaceDN/>
              <w:rPr>
                <w:rFonts w:cs="Times New Roman"/>
                <w:color w:val="000000" w:themeColor="text1"/>
                <w:sz w:val="24"/>
                <w:szCs w:val="24"/>
                <w:lang w:val="en-US" w:eastAsia="zh-CN" w:bidi="ar-SA"/>
                <w14:textFill>
                  <w14:solidFill>
                    <w14:schemeClr w14:val="tx1"/>
                  </w14:solidFill>
                </w14:textFill>
              </w:rPr>
            </w:pPr>
          </w:p>
          <w:p w14:paraId="75B47156">
            <w:pPr>
              <w:pStyle w:val="13"/>
              <w:widowControl/>
              <w:autoSpaceDE/>
              <w:autoSpaceDN/>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1.软件基于Autodesk Revit开发，软件具有全局功能模块，该模块需包含工程设置、楼层设置、BOM表、整理图纸、图纸管理等功能。</w:t>
            </w:r>
          </w:p>
          <w:p w14:paraId="266CE25C">
            <w:pPr>
              <w:pStyle w:val="13"/>
              <w:widowControl/>
              <w:autoSpaceDE/>
              <w:autoSpaceDN/>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2.支持参数化建模，用户通过输入参数即可快速创建和修改模型。</w:t>
            </w:r>
          </w:p>
          <w:p w14:paraId="3A34AF7A">
            <w:pPr>
              <w:pStyle w:val="13"/>
              <w:widowControl/>
              <w:autoSpaceDE/>
              <w:autoSpaceDN/>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3.可实现一键智能编号、智能出图、生成构件明细表、生成BOM表等功能。</w:t>
            </w:r>
          </w:p>
          <w:p w14:paraId="123C9CD0">
            <w:pPr>
              <w:pStyle w:val="13"/>
              <w:widowControl/>
              <w:autoSpaceDE/>
              <w:autoSpaceDN/>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4.前端可与YJK结构计算数据打通，后端可与工厂生产管理MES系统对接。</w:t>
            </w:r>
          </w:p>
          <w:p w14:paraId="3A588199">
            <w:pPr>
              <w:pStyle w:val="13"/>
              <w:widowControl/>
              <w:autoSpaceDE/>
              <w:autoSpaceDN/>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5.应用于装配式建筑方案设计、深化设计、构件生产等多个阶段，能自动计算装配率、出具装配率计算书。</w:t>
            </w:r>
          </w:p>
        </w:tc>
        <w:tc>
          <w:tcPr>
            <w:tcW w:w="390" w:type="pct"/>
            <w:tcBorders>
              <w:top w:val="single" w:color="000000" w:sz="2" w:space="0"/>
              <w:left w:val="single" w:color="000000" w:sz="2" w:space="0"/>
              <w:bottom w:val="single" w:color="000000" w:sz="2" w:space="0"/>
              <w:right w:val="single" w:color="000000" w:sz="2" w:space="0"/>
            </w:tcBorders>
            <w:vAlign w:val="center"/>
          </w:tcPr>
          <w:p w14:paraId="7070A099">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20套</w:t>
            </w:r>
          </w:p>
        </w:tc>
        <w:tc>
          <w:tcPr>
            <w:tcW w:w="391" w:type="pct"/>
            <w:tcBorders>
              <w:top w:val="single" w:color="000000" w:sz="2" w:space="0"/>
              <w:left w:val="single" w:color="000000" w:sz="2" w:space="0"/>
              <w:bottom w:val="single" w:color="000000" w:sz="2" w:space="0"/>
              <w:right w:val="single" w:color="000000" w:sz="2" w:space="0"/>
            </w:tcBorders>
            <w:vAlign w:val="center"/>
          </w:tcPr>
          <w:p w14:paraId="2BCDFB81">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杭州建研科技有限公司、杭州嗡嗡科技有限公司</w:t>
            </w:r>
          </w:p>
        </w:tc>
        <w:tc>
          <w:tcPr>
            <w:tcW w:w="236" w:type="pct"/>
            <w:tcBorders>
              <w:top w:val="single" w:color="000000" w:sz="2" w:space="0"/>
              <w:left w:val="single" w:color="000000" w:sz="2" w:space="0"/>
              <w:bottom w:val="single" w:color="000000" w:sz="2" w:space="0"/>
              <w:right w:val="single" w:color="000000" w:sz="2" w:space="0"/>
            </w:tcBorders>
            <w:vAlign w:val="center"/>
          </w:tcPr>
          <w:p w14:paraId="18364953">
            <w:pPr>
              <w:pStyle w:val="13"/>
              <w:widowControl/>
              <w:autoSpaceDE/>
              <w:autoSpaceDN/>
              <w:rPr>
                <w:rFonts w:cs="Times New Roman"/>
                <w:color w:val="000000" w:themeColor="text1"/>
                <w:sz w:val="24"/>
                <w:szCs w:val="24"/>
                <w:lang w:val="en-US" w:eastAsia="zh-CN" w:bidi="ar-SA"/>
                <w14:textFill>
                  <w14:solidFill>
                    <w14:schemeClr w14:val="tx1"/>
                  </w14:solidFill>
                </w14:textFill>
              </w:rPr>
            </w:pPr>
          </w:p>
        </w:tc>
      </w:tr>
      <w:tr w14:paraId="141CB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04" w:type="pct"/>
            <w:vMerge w:val="continue"/>
            <w:tcBorders>
              <w:top w:val="nil"/>
              <w:left w:val="single" w:color="000000" w:sz="2" w:space="0"/>
              <w:bottom w:val="single" w:color="000000" w:sz="2" w:space="0"/>
              <w:right w:val="single" w:color="000000" w:sz="2" w:space="0"/>
            </w:tcBorders>
            <w:vAlign w:val="center"/>
          </w:tcPr>
          <w:p w14:paraId="3E2D80F1">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p>
        </w:tc>
        <w:tc>
          <w:tcPr>
            <w:tcW w:w="544" w:type="pct"/>
            <w:tcBorders>
              <w:top w:val="single" w:color="000000" w:sz="2" w:space="0"/>
              <w:left w:val="single" w:color="000000" w:sz="2" w:space="0"/>
              <w:bottom w:val="single" w:color="000000" w:sz="2" w:space="0"/>
              <w:right w:val="single" w:color="000000" w:sz="2" w:space="0"/>
            </w:tcBorders>
            <w:vAlign w:val="center"/>
          </w:tcPr>
          <w:p w14:paraId="72B87909">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装配式建筑岗位模拟竞赛平台</w:t>
            </w:r>
          </w:p>
        </w:tc>
        <w:tc>
          <w:tcPr>
            <w:tcW w:w="469" w:type="pct"/>
            <w:tcBorders>
              <w:top w:val="single" w:color="000000" w:sz="2" w:space="0"/>
              <w:left w:val="single" w:color="000000" w:sz="2" w:space="0"/>
              <w:bottom w:val="single" w:color="000000" w:sz="2" w:space="0"/>
              <w:right w:val="single" w:color="000000" w:sz="2" w:space="0"/>
            </w:tcBorders>
            <w:vAlign w:val="center"/>
          </w:tcPr>
          <w:p w14:paraId="2A084628">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t>v1.0</w:t>
            </w:r>
          </w:p>
        </w:tc>
        <w:tc>
          <w:tcPr>
            <w:tcW w:w="2266" w:type="pct"/>
            <w:gridSpan w:val="2"/>
            <w:tcBorders>
              <w:top w:val="single" w:color="000000" w:sz="2" w:space="0"/>
              <w:left w:val="single" w:color="000000" w:sz="2" w:space="0"/>
              <w:bottom w:val="single" w:color="000000" w:sz="2" w:space="0"/>
              <w:right w:val="single" w:color="000000" w:sz="2" w:space="0"/>
            </w:tcBorders>
          </w:tcPr>
          <w:p w14:paraId="1A7837FD">
            <w:pPr>
              <w:pStyle w:val="21"/>
              <w:widowControl/>
              <w:ind w:left="0"/>
              <w:rPr>
                <w:rFonts w:ascii="Times New Roman" w:hAnsi="Times New Roman" w:eastAsia="仿宋"/>
                <w:color w:val="000000" w:themeColor="text1"/>
                <w:sz w:val="24"/>
                <w:szCs w:val="24"/>
                <w14:textFill>
                  <w14:solidFill>
                    <w14:schemeClr w14:val="tx1"/>
                  </w14:solidFill>
                </w14:textFill>
              </w:rPr>
            </w:pPr>
          </w:p>
          <w:p w14:paraId="11089504">
            <w:pPr>
              <w:pStyle w:val="21"/>
              <w:widowControl/>
              <w:ind w:left="0"/>
              <w:rPr>
                <w:rFonts w:ascii="Times New Roman" w:hAnsi="Times New Roman" w:eastAsia="仿宋"/>
                <w:color w:val="000000" w:themeColor="text1"/>
                <w:sz w:val="24"/>
                <w:szCs w:val="24"/>
                <w14:textFill>
                  <w14:solidFill>
                    <w14:schemeClr w14:val="tx1"/>
                  </w14:solidFill>
                </w14:textFill>
              </w:rPr>
            </w:pPr>
            <w:r>
              <w:rPr>
                <w:rFonts w:ascii="Times New Roman" w:hAnsi="Times New Roman" w:eastAsia="仿宋"/>
                <w:color w:val="000000" w:themeColor="text1"/>
                <w:sz w:val="24"/>
                <w:szCs w:val="24"/>
                <w14:textFill>
                  <w14:solidFill>
                    <w14:schemeClr w14:val="tx1"/>
                  </w14:solidFill>
                </w14:textFill>
              </w:rPr>
              <w:t>1.平台具备登录、考核模块选择功能。</w:t>
            </w:r>
          </w:p>
          <w:p w14:paraId="11498576">
            <w:pPr>
              <w:pStyle w:val="21"/>
              <w:widowControl/>
              <w:ind w:left="0"/>
              <w:rPr>
                <w:rFonts w:ascii="Times New Roman" w:hAnsi="Times New Roman" w:eastAsia="仿宋"/>
                <w:color w:val="000000" w:themeColor="text1"/>
                <w:sz w:val="24"/>
                <w:szCs w:val="24"/>
                <w14:textFill>
                  <w14:solidFill>
                    <w14:schemeClr w14:val="tx1"/>
                  </w14:solidFill>
                </w14:textFill>
              </w:rPr>
            </w:pPr>
            <w:r>
              <w:rPr>
                <w:rFonts w:ascii="Times New Roman" w:hAnsi="Times New Roman" w:eastAsia="仿宋"/>
                <w:color w:val="000000" w:themeColor="text1"/>
                <w:sz w:val="24"/>
                <w:szCs w:val="24"/>
                <w14:textFill>
                  <w14:solidFill>
                    <w14:schemeClr w14:val="tx1"/>
                  </w14:solidFill>
                </w14:textFill>
              </w:rPr>
              <w:t>2.产品具备智能的评价系统和评分记录等功能，并且考核记录可后台导出。</w:t>
            </w:r>
          </w:p>
          <w:p w14:paraId="4C91AC86">
            <w:pPr>
              <w:pStyle w:val="21"/>
              <w:widowControl/>
              <w:ind w:left="0"/>
              <w:rPr>
                <w:rFonts w:ascii="Times New Roman" w:hAnsi="Times New Roman" w:eastAsia="仿宋"/>
                <w:color w:val="000000" w:themeColor="text1"/>
                <w:sz w:val="24"/>
                <w:szCs w:val="24"/>
                <w14:textFill>
                  <w14:solidFill>
                    <w14:schemeClr w14:val="tx1"/>
                  </w14:solidFill>
                </w14:textFill>
              </w:rPr>
            </w:pPr>
            <w:r>
              <w:rPr>
                <w:rFonts w:ascii="Times New Roman" w:hAnsi="Times New Roman" w:eastAsia="仿宋"/>
                <w:color w:val="000000" w:themeColor="text1"/>
                <w:sz w:val="24"/>
                <w:szCs w:val="24"/>
                <w14:textFill>
                  <w14:solidFill>
                    <w14:schemeClr w14:val="tx1"/>
                  </w14:solidFill>
                </w14:textFill>
              </w:rPr>
              <w:t>3.平台根据装配式建筑流程特点，分别从构件生产和装配化施工流程进行设计，实现装配式建筑过程的仿真模拟、动态交互，还原真实岗位操作场景。</w:t>
            </w:r>
          </w:p>
          <w:p w14:paraId="0B94746A">
            <w:pPr>
              <w:pStyle w:val="21"/>
              <w:widowControl/>
              <w:ind w:left="0"/>
              <w:rPr>
                <w:rFonts w:ascii="Times New Roman" w:hAnsi="Times New Roman" w:eastAsia="仿宋"/>
                <w:color w:val="000000" w:themeColor="text1"/>
                <w:sz w:val="24"/>
                <w:szCs w:val="24"/>
                <w14:textFill>
                  <w14:solidFill>
                    <w14:schemeClr w14:val="tx1"/>
                  </w14:solidFill>
                </w14:textFill>
              </w:rPr>
            </w:pPr>
            <w:r>
              <w:rPr>
                <w:rFonts w:ascii="Times New Roman" w:hAnsi="Times New Roman" w:eastAsia="仿宋"/>
                <w:color w:val="000000" w:themeColor="text1"/>
                <w:sz w:val="24"/>
                <w:szCs w:val="24"/>
                <w14:textFill>
                  <w14:solidFill>
                    <w14:schemeClr w14:val="tx1"/>
                  </w14:solidFill>
                </w14:textFill>
              </w:rPr>
              <w:t>4.平台包括构件生产、构件运输、装配化施工模块。</w:t>
            </w:r>
          </w:p>
          <w:p w14:paraId="5942B0EA">
            <w:pPr>
              <w:pStyle w:val="21"/>
              <w:widowControl/>
              <w:ind w:left="0"/>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14:textFill>
                  <w14:solidFill>
                    <w14:schemeClr w14:val="tx1"/>
                  </w14:solidFill>
                </w14:textFill>
              </w:rPr>
              <w:t>5.</w:t>
            </w:r>
            <w:r>
              <w:rPr>
                <w:rFonts w:ascii="Times New Roman" w:hAnsi="Times New Roman" w:eastAsia="仿宋"/>
                <w:color w:val="000000" w:themeColor="text1"/>
                <w:sz w:val="24"/>
                <w:szCs w:val="24"/>
                <w14:textFill>
                  <w14:solidFill>
                    <w14:schemeClr w14:val="tx1"/>
                  </w14:solidFill>
                </w14:textFill>
              </w:rPr>
              <w:t>构件生产</w:t>
            </w:r>
            <w:r>
              <w:rPr>
                <w:rFonts w:hint="eastAsia" w:ascii="Times New Roman" w:hAnsi="Times New Roman" w:eastAsia="仿宋"/>
                <w:color w:val="000000" w:themeColor="text1"/>
                <w:sz w:val="24"/>
                <w:szCs w:val="24"/>
                <w14:textFill>
                  <w14:solidFill>
                    <w14:schemeClr w14:val="tx1"/>
                  </w14:solidFill>
                </w14:textFill>
              </w:rPr>
              <w:t>模块</w:t>
            </w:r>
            <w:r>
              <w:rPr>
                <w:rFonts w:ascii="Times New Roman" w:hAnsi="Times New Roman" w:eastAsia="仿宋"/>
                <w:color w:val="000000" w:themeColor="text1"/>
                <w:sz w:val="24"/>
                <w:szCs w:val="24"/>
                <w14:textFill>
                  <w14:solidFill>
                    <w14:schemeClr w14:val="tx1"/>
                  </w14:solidFill>
                </w14:textFill>
              </w:rPr>
              <w:t>包括：模具摆放、钢筋绑扎与埋件固定、混凝土浇筑、构件预处理与养护、构件起板与质检入库等岗位工艺部分。装配化施工</w:t>
            </w:r>
            <w:r>
              <w:rPr>
                <w:rFonts w:hint="eastAsia" w:ascii="Times New Roman" w:hAnsi="Times New Roman" w:eastAsia="仿宋"/>
                <w:color w:val="000000" w:themeColor="text1"/>
                <w:sz w:val="24"/>
                <w:szCs w:val="24"/>
                <w14:textFill>
                  <w14:solidFill>
                    <w14:schemeClr w14:val="tx1"/>
                  </w14:solidFill>
                </w14:textFill>
              </w:rPr>
              <w:t>模块</w:t>
            </w:r>
            <w:r>
              <w:rPr>
                <w:rFonts w:ascii="Times New Roman" w:hAnsi="Times New Roman" w:eastAsia="仿宋"/>
                <w:color w:val="000000" w:themeColor="text1"/>
                <w:sz w:val="24"/>
                <w:szCs w:val="24"/>
                <w14:textFill>
                  <w14:solidFill>
                    <w14:schemeClr w14:val="tx1"/>
                  </w14:solidFill>
                </w14:textFill>
              </w:rPr>
              <w:t>包括：构件吊装、构件灌浆、现浇连接、密封防水等岗位工艺部分。</w:t>
            </w:r>
          </w:p>
        </w:tc>
        <w:tc>
          <w:tcPr>
            <w:tcW w:w="390" w:type="pct"/>
            <w:tcBorders>
              <w:top w:val="single" w:color="000000" w:sz="2" w:space="0"/>
              <w:left w:val="single" w:color="000000" w:sz="2" w:space="0"/>
              <w:bottom w:val="single" w:color="000000" w:sz="2" w:space="0"/>
              <w:right w:val="single" w:color="000000" w:sz="2" w:space="0"/>
            </w:tcBorders>
            <w:vAlign w:val="center"/>
          </w:tcPr>
          <w:p w14:paraId="6E89F9DD">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14:textFill>
                  <w14:solidFill>
                    <w14:schemeClr w14:val="tx1"/>
                  </w14:solidFill>
                </w14:textFill>
              </w:rPr>
              <w:t>20套</w:t>
            </w:r>
          </w:p>
        </w:tc>
        <w:tc>
          <w:tcPr>
            <w:tcW w:w="391" w:type="pct"/>
            <w:tcBorders>
              <w:top w:val="single" w:color="000000" w:sz="2" w:space="0"/>
              <w:left w:val="single" w:color="000000" w:sz="2" w:space="0"/>
              <w:bottom w:val="single" w:color="000000" w:sz="2" w:space="0"/>
              <w:right w:val="single" w:color="000000" w:sz="2" w:space="0"/>
            </w:tcBorders>
            <w:vAlign w:val="center"/>
          </w:tcPr>
          <w:p w14:paraId="3E4392F7">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14:textFill>
                  <w14:solidFill>
                    <w14:schemeClr w14:val="tx1"/>
                  </w14:solidFill>
                </w14:textFill>
              </w:rPr>
              <w:t>杭州建研科技有限公司、山东新之筑信息科技有限公司</w:t>
            </w:r>
          </w:p>
        </w:tc>
        <w:tc>
          <w:tcPr>
            <w:tcW w:w="236" w:type="pct"/>
            <w:tcBorders>
              <w:top w:val="single" w:color="000000" w:sz="2" w:space="0"/>
              <w:left w:val="single" w:color="000000" w:sz="2" w:space="0"/>
              <w:bottom w:val="single" w:color="000000" w:sz="2" w:space="0"/>
              <w:right w:val="single" w:color="000000" w:sz="2" w:space="0"/>
            </w:tcBorders>
            <w:vAlign w:val="center"/>
          </w:tcPr>
          <w:p w14:paraId="4169D4FD">
            <w:pPr>
              <w:pStyle w:val="13"/>
              <w:widowControl/>
              <w:autoSpaceDE/>
              <w:autoSpaceDN/>
              <w:rPr>
                <w:rFonts w:cs="Times New Roman"/>
                <w:color w:val="000000" w:themeColor="text1"/>
                <w:sz w:val="24"/>
                <w:szCs w:val="24"/>
                <w:lang w:val="en-US" w:eastAsia="zh-CN" w:bidi="ar-SA"/>
                <w14:textFill>
                  <w14:solidFill>
                    <w14:schemeClr w14:val="tx1"/>
                  </w14:solidFill>
                </w14:textFill>
              </w:rPr>
            </w:pPr>
          </w:p>
        </w:tc>
      </w:tr>
      <w:tr w14:paraId="65D0E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3" w:hRule="atLeast"/>
          <w:jc w:val="center"/>
        </w:trPr>
        <w:tc>
          <w:tcPr>
            <w:tcW w:w="704" w:type="pct"/>
            <w:vMerge w:val="continue"/>
            <w:tcBorders>
              <w:top w:val="nil"/>
              <w:left w:val="single" w:color="000000" w:sz="2" w:space="0"/>
              <w:bottom w:val="single" w:color="000000" w:sz="2" w:space="0"/>
              <w:right w:val="single" w:color="000000" w:sz="2" w:space="0"/>
            </w:tcBorders>
            <w:vAlign w:val="center"/>
          </w:tcPr>
          <w:p w14:paraId="2DA993A0">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p>
        </w:tc>
        <w:tc>
          <w:tcPr>
            <w:tcW w:w="544" w:type="pct"/>
            <w:tcBorders>
              <w:top w:val="single" w:color="000000" w:sz="2" w:space="0"/>
              <w:left w:val="single" w:color="000000" w:sz="2" w:space="0"/>
              <w:bottom w:val="single" w:color="000000" w:sz="2" w:space="0"/>
              <w:right w:val="single" w:color="000000" w:sz="2" w:space="0"/>
            </w:tcBorders>
            <w:vAlign w:val="center"/>
          </w:tcPr>
          <w:p w14:paraId="5D911F2A">
            <w:pPr>
              <w:pStyle w:val="13"/>
              <w:widowControl/>
              <w:autoSpaceDE/>
              <w:autoSpaceDN/>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14:textFill>
                  <w14:solidFill>
                    <w14:schemeClr w14:val="tx1"/>
                  </w14:solidFill>
                </w14:textFill>
              </w:rPr>
              <w:t>智能建造应用与管理平台</w:t>
            </w:r>
          </w:p>
        </w:tc>
        <w:tc>
          <w:tcPr>
            <w:tcW w:w="469" w:type="pct"/>
            <w:tcBorders>
              <w:top w:val="single" w:color="000000" w:sz="2" w:space="0"/>
              <w:left w:val="single" w:color="000000" w:sz="2" w:space="0"/>
              <w:bottom w:val="single" w:color="000000" w:sz="2" w:space="0"/>
              <w:right w:val="single" w:color="000000" w:sz="2" w:space="0"/>
            </w:tcBorders>
            <w:vAlign w:val="center"/>
          </w:tcPr>
          <w:p w14:paraId="23657762">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t>v1.0</w:t>
            </w:r>
          </w:p>
        </w:tc>
        <w:tc>
          <w:tcPr>
            <w:tcW w:w="2266" w:type="pct"/>
            <w:gridSpan w:val="2"/>
            <w:tcBorders>
              <w:top w:val="single" w:color="000000" w:sz="2" w:space="0"/>
              <w:left w:val="single" w:color="000000" w:sz="2" w:space="0"/>
              <w:bottom w:val="single" w:color="000000" w:sz="2" w:space="0"/>
              <w:right w:val="single" w:color="000000" w:sz="2" w:space="0"/>
            </w:tcBorders>
          </w:tcPr>
          <w:p w14:paraId="06A1BE60">
            <w:pPr>
              <w:pStyle w:val="21"/>
              <w:widowControl/>
              <w:ind w:left="0"/>
              <w:rPr>
                <w:rFonts w:ascii="Times New Roman" w:hAnsi="Times New Roman" w:eastAsia="仿宋"/>
                <w:color w:val="000000" w:themeColor="text1"/>
                <w:sz w:val="24"/>
                <w:szCs w:val="24"/>
                <w14:textFill>
                  <w14:solidFill>
                    <w14:schemeClr w14:val="tx1"/>
                  </w14:solidFill>
                </w14:textFill>
              </w:rPr>
            </w:pPr>
            <w:r>
              <w:rPr>
                <w:rFonts w:ascii="Times New Roman" w:hAnsi="Times New Roman" w:eastAsia="仿宋"/>
                <w:color w:val="000000" w:themeColor="text1"/>
                <w:sz w:val="24"/>
                <w:szCs w:val="24"/>
                <w14:textFill>
                  <w14:solidFill>
                    <w14:schemeClr w14:val="tx1"/>
                  </w14:solidFill>
                </w14:textFill>
              </w:rPr>
              <w:t>1.平台具备登录、考核模块选择、智能的评价系统和评分记录等功能，并且考核记录可后台导出。</w:t>
            </w:r>
          </w:p>
          <w:p w14:paraId="06111F34">
            <w:pPr>
              <w:pStyle w:val="21"/>
              <w:widowControl/>
              <w:ind w:left="0"/>
              <w:rPr>
                <w:rFonts w:ascii="Times New Roman" w:hAnsi="Times New Roman" w:eastAsia="仿宋"/>
                <w:color w:val="000000" w:themeColor="text1"/>
                <w:sz w:val="24"/>
                <w:szCs w:val="24"/>
                <w14:textFill>
                  <w14:solidFill>
                    <w14:schemeClr w14:val="tx1"/>
                  </w14:solidFill>
                </w14:textFill>
              </w:rPr>
            </w:pPr>
            <w:r>
              <w:rPr>
                <w:rFonts w:ascii="Times New Roman" w:hAnsi="Times New Roman" w:eastAsia="仿宋"/>
                <w:color w:val="000000" w:themeColor="text1"/>
                <w:sz w:val="24"/>
                <w:szCs w:val="24"/>
                <w14:textFill>
                  <w14:solidFill>
                    <w14:schemeClr w14:val="tx1"/>
                  </w14:solidFill>
                </w14:textFill>
              </w:rPr>
              <w:t>2.平台包括智慧工地应用与管理考核模块和专项施工考核模块。</w:t>
            </w:r>
          </w:p>
          <w:p w14:paraId="59E6B574">
            <w:pPr>
              <w:pStyle w:val="21"/>
              <w:widowControl/>
              <w:adjustRightInd w:val="0"/>
              <w:snapToGrid w:val="0"/>
              <w:spacing w:before="0" w:beforeAutospacing="0" w:after="0" w:afterAutospacing="0"/>
              <w:ind w:left="0"/>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14:textFill>
                  <w14:solidFill>
                    <w14:schemeClr w14:val="tx1"/>
                  </w14:solidFill>
                </w14:textFill>
              </w:rPr>
              <w:t>3.</w:t>
            </w:r>
            <w:r>
              <w:rPr>
                <w:rFonts w:ascii="Times New Roman" w:hAnsi="Times New Roman" w:eastAsia="仿宋"/>
                <w:color w:val="000000" w:themeColor="text1"/>
                <w:sz w:val="24"/>
                <w:szCs w:val="24"/>
                <w14:textFill>
                  <w14:solidFill>
                    <w14:schemeClr w14:val="tx1"/>
                  </w14:solidFill>
                </w14:textFill>
              </w:rPr>
              <w:t>智慧工地应用与管理模块具备：（1）3D仿真智慧工地场景和仿真智慧工地管理系统部分。（2）依据智慧工地场景和管理系统数据进行信息记录考核功能。（3）智能设备机管理平台应用考核功能。（4）智能设备维护考核功能（5）异常隐患监测与处理考核功能（6）工况处理考核功能。</w:t>
            </w:r>
          </w:p>
          <w:p w14:paraId="02CBF963">
            <w:pPr>
              <w:pStyle w:val="21"/>
              <w:widowControl/>
              <w:adjustRightInd w:val="0"/>
              <w:snapToGrid w:val="0"/>
              <w:spacing w:before="0" w:beforeAutospacing="0" w:after="0" w:afterAutospacing="0"/>
              <w:ind w:left="0"/>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14:textFill>
                  <w14:solidFill>
                    <w14:schemeClr w14:val="tx1"/>
                  </w14:solidFill>
                </w14:textFill>
              </w:rPr>
              <w:t>4.</w:t>
            </w:r>
            <w:r>
              <w:rPr>
                <w:rFonts w:ascii="Times New Roman" w:hAnsi="Times New Roman" w:eastAsia="仿宋"/>
                <w:color w:val="000000" w:themeColor="text1"/>
                <w:sz w:val="24"/>
                <w:szCs w:val="24"/>
                <w14:textFill>
                  <w14:solidFill>
                    <w14:schemeClr w14:val="tx1"/>
                  </w14:solidFill>
                </w14:textFill>
              </w:rPr>
              <w:t>专项施工考核模块：专项施工包括实测实量任务和智能喷涂任务。</w:t>
            </w:r>
          </w:p>
        </w:tc>
        <w:tc>
          <w:tcPr>
            <w:tcW w:w="390" w:type="pct"/>
            <w:tcBorders>
              <w:top w:val="single" w:color="000000" w:sz="2" w:space="0"/>
              <w:left w:val="single" w:color="000000" w:sz="2" w:space="0"/>
              <w:bottom w:val="single" w:color="000000" w:sz="2" w:space="0"/>
              <w:right w:val="single" w:color="000000" w:sz="2" w:space="0"/>
            </w:tcBorders>
            <w:vAlign w:val="center"/>
          </w:tcPr>
          <w:p w14:paraId="662B0110">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14:textFill>
                  <w14:solidFill>
                    <w14:schemeClr w14:val="tx1"/>
                  </w14:solidFill>
                </w14:textFill>
              </w:rPr>
              <w:t>20套</w:t>
            </w:r>
          </w:p>
        </w:tc>
        <w:tc>
          <w:tcPr>
            <w:tcW w:w="391" w:type="pct"/>
            <w:tcBorders>
              <w:top w:val="single" w:color="000000" w:sz="2" w:space="0"/>
              <w:left w:val="single" w:color="000000" w:sz="2" w:space="0"/>
              <w:bottom w:val="single" w:color="000000" w:sz="2" w:space="0"/>
              <w:right w:val="single" w:color="000000" w:sz="2" w:space="0"/>
            </w:tcBorders>
            <w:vAlign w:val="center"/>
          </w:tcPr>
          <w:p w14:paraId="1AD4A233">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14:textFill>
                  <w14:solidFill>
                    <w14:schemeClr w14:val="tx1"/>
                  </w14:solidFill>
                </w14:textFill>
              </w:rPr>
              <w:t>杭州建研科技有限公司、山东新之筑信息科技有限公司</w:t>
            </w:r>
          </w:p>
        </w:tc>
        <w:tc>
          <w:tcPr>
            <w:tcW w:w="236" w:type="pct"/>
            <w:tcBorders>
              <w:top w:val="single" w:color="000000" w:sz="2" w:space="0"/>
              <w:left w:val="single" w:color="000000" w:sz="2" w:space="0"/>
              <w:bottom w:val="single" w:color="000000" w:sz="2" w:space="0"/>
              <w:right w:val="single" w:color="000000" w:sz="2" w:space="0"/>
            </w:tcBorders>
          </w:tcPr>
          <w:p w14:paraId="6A5F51C5">
            <w:pPr>
              <w:pStyle w:val="13"/>
              <w:widowControl/>
              <w:autoSpaceDE/>
              <w:autoSpaceDN/>
              <w:rPr>
                <w:rFonts w:cs="Times New Roman"/>
                <w:color w:val="000000" w:themeColor="text1"/>
                <w:sz w:val="24"/>
                <w:szCs w:val="24"/>
                <w:lang w:val="en-US" w:eastAsia="zh-CN" w:bidi="ar-SA"/>
                <w14:textFill>
                  <w14:solidFill>
                    <w14:schemeClr w14:val="tx1"/>
                  </w14:solidFill>
                </w14:textFill>
              </w:rPr>
            </w:pPr>
          </w:p>
        </w:tc>
      </w:tr>
      <w:tr w14:paraId="60DE4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04" w:type="pct"/>
            <w:vMerge w:val="continue"/>
            <w:tcBorders>
              <w:top w:val="nil"/>
              <w:left w:val="single" w:color="000000" w:sz="2" w:space="0"/>
              <w:bottom w:val="single" w:color="000000" w:sz="2" w:space="0"/>
              <w:right w:val="single" w:color="000000" w:sz="2" w:space="0"/>
            </w:tcBorders>
            <w:vAlign w:val="center"/>
          </w:tcPr>
          <w:p w14:paraId="1ADBEE4E">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p>
        </w:tc>
        <w:tc>
          <w:tcPr>
            <w:tcW w:w="544" w:type="pct"/>
            <w:tcBorders>
              <w:top w:val="single" w:color="000000" w:sz="2" w:space="0"/>
              <w:left w:val="single" w:color="000000" w:sz="2" w:space="0"/>
              <w:bottom w:val="single" w:color="000000" w:sz="2" w:space="0"/>
              <w:right w:val="single" w:color="000000" w:sz="2" w:space="0"/>
            </w:tcBorders>
            <w:vAlign w:val="center"/>
          </w:tcPr>
          <w:p w14:paraId="0251D399">
            <w:pPr>
              <w:pStyle w:val="13"/>
              <w:widowControl/>
              <w:autoSpaceDE/>
              <w:autoSpaceDN/>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14:textFill>
                  <w14:solidFill>
                    <w14:schemeClr w14:val="tx1"/>
                  </w14:solidFill>
                </w14:textFill>
              </w:rPr>
              <w:t>装配式建筑智能建造平台</w:t>
            </w:r>
          </w:p>
        </w:tc>
        <w:tc>
          <w:tcPr>
            <w:tcW w:w="469" w:type="pct"/>
            <w:tcBorders>
              <w:top w:val="single" w:color="000000" w:sz="2" w:space="0"/>
              <w:left w:val="single" w:color="000000" w:sz="2" w:space="0"/>
              <w:bottom w:val="single" w:color="000000" w:sz="2" w:space="0"/>
              <w:right w:val="single" w:color="000000" w:sz="2" w:space="0"/>
            </w:tcBorders>
            <w:vAlign w:val="center"/>
          </w:tcPr>
          <w:p w14:paraId="182F3CF9">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t>v1.0</w:t>
            </w:r>
          </w:p>
        </w:tc>
        <w:tc>
          <w:tcPr>
            <w:tcW w:w="2266" w:type="pct"/>
            <w:gridSpan w:val="2"/>
            <w:tcBorders>
              <w:top w:val="single" w:color="000000" w:sz="2" w:space="0"/>
              <w:left w:val="single" w:color="000000" w:sz="2" w:space="0"/>
              <w:bottom w:val="single" w:color="000000" w:sz="2" w:space="0"/>
              <w:right w:val="single" w:color="000000" w:sz="2" w:space="0"/>
            </w:tcBorders>
            <w:vAlign w:val="center"/>
          </w:tcPr>
          <w:p w14:paraId="6742CC43">
            <w:pPr>
              <w:pStyle w:val="21"/>
              <w:widowControl/>
              <w:ind w:left="0"/>
              <w:rPr>
                <w:rFonts w:ascii="Times New Roman" w:hAnsi="Times New Roman" w:eastAsia="仿宋"/>
                <w:color w:val="000000" w:themeColor="text1"/>
                <w:sz w:val="24"/>
                <w:szCs w:val="24"/>
                <w14:textFill>
                  <w14:solidFill>
                    <w14:schemeClr w14:val="tx1"/>
                  </w14:solidFill>
                </w14:textFill>
              </w:rPr>
            </w:pPr>
            <w:r>
              <w:rPr>
                <w:rFonts w:ascii="Times New Roman" w:hAnsi="Times New Roman" w:eastAsia="仿宋"/>
                <w:color w:val="000000" w:themeColor="text1"/>
                <w:sz w:val="24"/>
                <w:szCs w:val="24"/>
                <w14:textFill>
                  <w14:solidFill>
                    <w14:schemeClr w14:val="tx1"/>
                  </w14:solidFill>
                </w14:textFill>
              </w:rPr>
              <w:t>1.可以创建任意形状钢筋，在二维视图及三维模型中任意创建</w:t>
            </w:r>
            <w:r>
              <w:rPr>
                <w:rFonts w:hint="eastAsia" w:ascii="Times New Roman" w:hAnsi="Times New Roman" w:eastAsia="仿宋"/>
                <w:color w:val="000000" w:themeColor="text1"/>
                <w:sz w:val="24"/>
                <w:szCs w:val="24"/>
                <w14:textFill>
                  <w14:solidFill>
                    <w14:schemeClr w14:val="tx1"/>
                  </w14:solidFill>
                </w14:textFill>
              </w:rPr>
              <w:t>、</w:t>
            </w:r>
            <w:r>
              <w:rPr>
                <w:rFonts w:ascii="Times New Roman" w:hAnsi="Times New Roman" w:eastAsia="仿宋"/>
                <w:color w:val="000000" w:themeColor="text1"/>
                <w:sz w:val="24"/>
                <w:szCs w:val="24"/>
                <w14:textFill>
                  <w14:solidFill>
                    <w14:schemeClr w14:val="tx1"/>
                  </w14:solidFill>
                </w14:textFill>
              </w:rPr>
              <w:t>实时显示钢筋模型，对钢筋进行碰撞检查。</w:t>
            </w:r>
          </w:p>
          <w:p w14:paraId="08A312D7">
            <w:pPr>
              <w:pStyle w:val="21"/>
              <w:widowControl/>
              <w:ind w:left="0"/>
              <w:rPr>
                <w:rFonts w:ascii="Times New Roman" w:hAnsi="Times New Roman" w:eastAsia="仿宋"/>
                <w:color w:val="000000" w:themeColor="text1"/>
                <w:sz w:val="24"/>
                <w:szCs w:val="24"/>
                <w14:textFill>
                  <w14:solidFill>
                    <w14:schemeClr w14:val="tx1"/>
                  </w14:solidFill>
                </w14:textFill>
              </w:rPr>
            </w:pPr>
            <w:r>
              <w:rPr>
                <w:rFonts w:ascii="Times New Roman" w:hAnsi="Times New Roman" w:eastAsia="仿宋"/>
                <w:color w:val="000000" w:themeColor="text1"/>
                <w:sz w:val="24"/>
                <w:szCs w:val="24"/>
                <w14:textFill>
                  <w14:solidFill>
                    <w14:schemeClr w14:val="tx1"/>
                  </w14:solidFill>
                </w14:textFill>
              </w:rPr>
              <w:t>2.预制构件包含构件体积、面积、重量等信息可以用于装配率计算。</w:t>
            </w:r>
          </w:p>
          <w:p w14:paraId="7316762E">
            <w:pPr>
              <w:pStyle w:val="21"/>
              <w:widowControl/>
              <w:ind w:left="0"/>
              <w:rPr>
                <w:rFonts w:ascii="Times New Roman" w:hAnsi="Times New Roman" w:eastAsia="仿宋"/>
                <w:color w:val="000000" w:themeColor="text1"/>
                <w:sz w:val="24"/>
                <w:szCs w:val="24"/>
                <w14:textFill>
                  <w14:solidFill>
                    <w14:schemeClr w14:val="tx1"/>
                  </w14:solidFill>
                </w14:textFill>
              </w:rPr>
            </w:pPr>
            <w:r>
              <w:rPr>
                <w:rFonts w:ascii="Times New Roman" w:hAnsi="Times New Roman" w:eastAsia="仿宋"/>
                <w:color w:val="000000" w:themeColor="text1"/>
                <w:sz w:val="24"/>
                <w:szCs w:val="24"/>
                <w14:textFill>
                  <w14:solidFill>
                    <w14:schemeClr w14:val="tx1"/>
                  </w14:solidFill>
                </w14:textFill>
              </w:rPr>
              <w:t>3.可以一键创建叠合板并根据设置的参数自动拆分。可以通过可视化脚本功能，拖拉拽方式调用程序自由组合创建智能构件模型。</w:t>
            </w:r>
          </w:p>
          <w:p w14:paraId="3FC0A5C4">
            <w:pPr>
              <w:pStyle w:val="21"/>
              <w:widowControl/>
              <w:ind w:left="0"/>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14:textFill>
                  <w14:solidFill>
                    <w14:schemeClr w14:val="tx1"/>
                  </w14:solidFill>
                </w14:textFill>
              </w:rPr>
              <w:t>4</w:t>
            </w:r>
            <w:r>
              <w:rPr>
                <w:rFonts w:ascii="Times New Roman" w:hAnsi="Times New Roman" w:eastAsia="仿宋"/>
                <w:color w:val="000000" w:themeColor="text1"/>
                <w:sz w:val="24"/>
                <w:szCs w:val="24"/>
                <w14:textFill>
                  <w14:solidFill>
                    <w14:schemeClr w14:val="tx1"/>
                  </w14:solidFill>
                </w14:textFill>
              </w:rPr>
              <w:t>.可以使用 Python 语言编写程序在软件中生成智能构件进行参数化设计。</w:t>
            </w:r>
          </w:p>
          <w:p w14:paraId="5CA42F23">
            <w:pPr>
              <w:pStyle w:val="21"/>
              <w:widowControl/>
              <w:ind w:left="0"/>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14:textFill>
                  <w14:solidFill>
                    <w14:schemeClr w14:val="tx1"/>
                  </w14:solidFill>
                </w14:textFill>
              </w:rPr>
              <w:t>5</w:t>
            </w:r>
            <w:r>
              <w:rPr>
                <w:rFonts w:ascii="Times New Roman" w:hAnsi="Times New Roman" w:eastAsia="仿宋"/>
                <w:color w:val="000000" w:themeColor="text1"/>
                <w:sz w:val="24"/>
                <w:szCs w:val="24"/>
                <w14:textFill>
                  <w14:solidFill>
                    <w14:schemeClr w14:val="tx1"/>
                  </w14:solidFill>
                </w14:textFill>
              </w:rPr>
              <w:t>.可以将深化设计完成的模型通过物联网与真实的构件连接，形成生产和施工过程的信息跟踪和追测。</w:t>
            </w:r>
          </w:p>
        </w:tc>
        <w:tc>
          <w:tcPr>
            <w:tcW w:w="390" w:type="pct"/>
            <w:tcBorders>
              <w:top w:val="single" w:color="000000" w:sz="2" w:space="0"/>
              <w:left w:val="single" w:color="000000" w:sz="2" w:space="0"/>
              <w:bottom w:val="single" w:color="000000" w:sz="2" w:space="0"/>
              <w:right w:val="single" w:color="000000" w:sz="2" w:space="0"/>
            </w:tcBorders>
            <w:vAlign w:val="center"/>
          </w:tcPr>
          <w:p w14:paraId="21B130E0">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14:textFill>
                  <w14:solidFill>
                    <w14:schemeClr w14:val="tx1"/>
                  </w14:solidFill>
                </w14:textFill>
              </w:rPr>
              <w:t>20套</w:t>
            </w:r>
          </w:p>
        </w:tc>
        <w:tc>
          <w:tcPr>
            <w:tcW w:w="391" w:type="pct"/>
            <w:tcBorders>
              <w:top w:val="single" w:color="000000" w:sz="2" w:space="0"/>
              <w:left w:val="single" w:color="000000" w:sz="2" w:space="0"/>
              <w:bottom w:val="single" w:color="000000" w:sz="2" w:space="0"/>
              <w:right w:val="single" w:color="000000" w:sz="2" w:space="0"/>
            </w:tcBorders>
            <w:vAlign w:val="center"/>
          </w:tcPr>
          <w:p w14:paraId="25ACCF14">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14:textFill>
                  <w14:solidFill>
                    <w14:schemeClr w14:val="tx1"/>
                  </w14:solidFill>
                </w14:textFill>
              </w:rPr>
              <w:t>中建工程产业技术研究院有限公司</w:t>
            </w:r>
          </w:p>
        </w:tc>
        <w:tc>
          <w:tcPr>
            <w:tcW w:w="236" w:type="pct"/>
            <w:tcBorders>
              <w:top w:val="single" w:color="000000" w:sz="2" w:space="0"/>
              <w:left w:val="single" w:color="000000" w:sz="2" w:space="0"/>
              <w:bottom w:val="single" w:color="000000" w:sz="2" w:space="0"/>
              <w:right w:val="single" w:color="000000" w:sz="2" w:space="0"/>
            </w:tcBorders>
            <w:vAlign w:val="center"/>
          </w:tcPr>
          <w:p w14:paraId="7190F39A">
            <w:pPr>
              <w:pStyle w:val="13"/>
              <w:widowControl/>
              <w:autoSpaceDE/>
              <w:autoSpaceDN/>
              <w:rPr>
                <w:rFonts w:cs="Times New Roman"/>
                <w:color w:val="000000" w:themeColor="text1"/>
                <w:sz w:val="24"/>
                <w:szCs w:val="24"/>
                <w:lang w:val="en-US" w:eastAsia="zh-CN" w:bidi="ar-SA"/>
                <w14:textFill>
                  <w14:solidFill>
                    <w14:schemeClr w14:val="tx1"/>
                  </w14:solidFill>
                </w14:textFill>
              </w:rPr>
            </w:pPr>
          </w:p>
        </w:tc>
      </w:tr>
      <w:tr w14:paraId="1845A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04" w:type="pct"/>
            <w:vMerge w:val="continue"/>
            <w:tcBorders>
              <w:top w:val="nil"/>
              <w:left w:val="single" w:color="000000" w:sz="2" w:space="0"/>
              <w:bottom w:val="single" w:color="auto" w:sz="4" w:space="0"/>
              <w:right w:val="single" w:color="000000" w:sz="2" w:space="0"/>
            </w:tcBorders>
            <w:vAlign w:val="center"/>
          </w:tcPr>
          <w:p w14:paraId="49DABAE7">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p>
        </w:tc>
        <w:tc>
          <w:tcPr>
            <w:tcW w:w="544" w:type="pct"/>
            <w:tcBorders>
              <w:top w:val="single" w:color="000000" w:sz="2" w:space="0"/>
              <w:left w:val="single" w:color="000000" w:sz="2" w:space="0"/>
              <w:bottom w:val="single" w:color="000000" w:sz="2" w:space="0"/>
              <w:right w:val="single" w:color="000000" w:sz="2" w:space="0"/>
            </w:tcBorders>
            <w:vAlign w:val="center"/>
          </w:tcPr>
          <w:p w14:paraId="6740FDB1">
            <w:pPr>
              <w:pStyle w:val="13"/>
              <w:widowControl/>
              <w:autoSpaceDE/>
              <w:autoSpaceDN/>
              <w:rPr>
                <w:rFonts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14:textFill>
                  <w14:solidFill>
                    <w14:schemeClr w14:val="tx1"/>
                  </w14:solidFill>
                </w14:textFill>
              </w:rPr>
              <w:t>装配式建筑智能建造</w:t>
            </w:r>
          </w:p>
        </w:tc>
        <w:tc>
          <w:tcPr>
            <w:tcW w:w="469" w:type="pct"/>
            <w:tcBorders>
              <w:top w:val="single" w:color="000000" w:sz="2" w:space="0"/>
              <w:left w:val="single" w:color="000000" w:sz="2" w:space="0"/>
              <w:bottom w:val="single" w:color="000000" w:sz="2" w:space="0"/>
              <w:right w:val="single" w:color="000000" w:sz="2" w:space="0"/>
            </w:tcBorders>
            <w:vAlign w:val="center"/>
          </w:tcPr>
          <w:p w14:paraId="43515DF8">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t>大赛专版省赛版v1.0.0</w:t>
            </w:r>
          </w:p>
        </w:tc>
        <w:tc>
          <w:tcPr>
            <w:tcW w:w="2266" w:type="pct"/>
            <w:gridSpan w:val="2"/>
            <w:tcBorders>
              <w:top w:val="single" w:color="000000" w:sz="2" w:space="0"/>
              <w:left w:val="single" w:color="000000" w:sz="2" w:space="0"/>
              <w:bottom w:val="single" w:color="000000" w:sz="2" w:space="0"/>
              <w:right w:val="single" w:color="000000" w:sz="2" w:space="0"/>
            </w:tcBorders>
            <w:vAlign w:val="center"/>
          </w:tcPr>
          <w:p w14:paraId="238ED7CD">
            <w:pPr>
              <w:pStyle w:val="21"/>
              <w:widowControl/>
              <w:ind w:left="0"/>
              <w:rPr>
                <w:rFonts w:ascii="Times New Roman" w:hAnsi="Times New Roman" w:eastAsia="仿宋"/>
                <w:color w:val="000000" w:themeColor="text1"/>
                <w:sz w:val="24"/>
                <w:szCs w:val="24"/>
                <w14:textFill>
                  <w14:solidFill>
                    <w14:schemeClr w14:val="tx1"/>
                  </w14:solidFill>
                </w14:textFill>
              </w:rPr>
            </w:pPr>
            <w:r>
              <w:rPr>
                <w:rFonts w:ascii="Times New Roman" w:hAnsi="Times New Roman" w:eastAsia="仿宋"/>
                <w:color w:val="000000" w:themeColor="text1"/>
                <w:sz w:val="24"/>
                <w:szCs w:val="24"/>
                <w14:textFill>
                  <w14:solidFill>
                    <w14:schemeClr w14:val="tx1"/>
                  </w14:solidFill>
                </w14:textFill>
              </w:rPr>
              <w:t>1.系统中试题类型包括：施工图、单选题、多选题、仿真实操。系统整体包括：系统管理平台、考核平台。</w:t>
            </w:r>
          </w:p>
          <w:p w14:paraId="39F98BBF">
            <w:pPr>
              <w:pStyle w:val="21"/>
              <w:widowControl/>
              <w:ind w:left="0"/>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14:textFill>
                  <w14:solidFill>
                    <w14:schemeClr w14:val="tx1"/>
                  </w14:solidFill>
                </w14:textFill>
              </w:rPr>
              <w:t>2</w:t>
            </w:r>
            <w:r>
              <w:rPr>
                <w:rFonts w:ascii="Times New Roman" w:hAnsi="Times New Roman" w:eastAsia="仿宋"/>
                <w:color w:val="000000" w:themeColor="text1"/>
                <w:sz w:val="24"/>
                <w:szCs w:val="24"/>
                <w14:textFill>
                  <w14:solidFill>
                    <w14:schemeClr w14:val="tx1"/>
                  </w14:solidFill>
                </w14:textFill>
              </w:rPr>
              <w:t>.系统支持实现以下三个模块的考核：装配式构件施工图识图、装配式预制构件生产、装配式预制构件吊装。</w:t>
            </w:r>
          </w:p>
          <w:p w14:paraId="3572E1AC">
            <w:pPr>
              <w:pStyle w:val="21"/>
              <w:widowControl/>
              <w:ind w:left="0"/>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14:textFill>
                  <w14:solidFill>
                    <w14:schemeClr w14:val="tx1"/>
                  </w14:solidFill>
                </w14:textFill>
              </w:rPr>
              <w:t>3</w:t>
            </w:r>
            <w:r>
              <w:rPr>
                <w:rFonts w:ascii="Times New Roman" w:hAnsi="Times New Roman" w:eastAsia="仿宋"/>
                <w:color w:val="000000" w:themeColor="text1"/>
                <w:sz w:val="24"/>
                <w:szCs w:val="24"/>
                <w14:textFill>
                  <w14:solidFill>
                    <w14:schemeClr w14:val="tx1"/>
                  </w14:solidFill>
                </w14:textFill>
              </w:rPr>
              <w:t>.装配式构件生产模块包括：预制构件制作工艺子模块。构件制作包括预制外墙、预制内墙、叠合板的自动流水线生产工艺流程。</w:t>
            </w:r>
          </w:p>
          <w:p w14:paraId="134861AC">
            <w:pPr>
              <w:pStyle w:val="21"/>
              <w:widowControl/>
              <w:ind w:left="0"/>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14:textFill>
                  <w14:solidFill>
                    <w14:schemeClr w14:val="tx1"/>
                  </w14:solidFill>
                </w14:textFill>
              </w:rPr>
              <w:t>4</w:t>
            </w:r>
            <w:r>
              <w:rPr>
                <w:rFonts w:ascii="Times New Roman" w:hAnsi="Times New Roman" w:eastAsia="仿宋"/>
                <w:color w:val="000000" w:themeColor="text1"/>
                <w:sz w:val="24"/>
                <w:szCs w:val="24"/>
                <w14:textFill>
                  <w14:solidFill>
                    <w14:schemeClr w14:val="tx1"/>
                  </w14:solidFill>
                </w14:textFill>
              </w:rPr>
              <w:t>.装配式结构施工模块包括：预制外墙安装与施工控制点、预制内墙安装与施工控制点、叠合板安装与施工控制要点、灌工艺、结构现浇施工等。</w:t>
            </w:r>
          </w:p>
        </w:tc>
        <w:tc>
          <w:tcPr>
            <w:tcW w:w="390" w:type="pct"/>
            <w:tcBorders>
              <w:top w:val="single" w:color="000000" w:sz="2" w:space="0"/>
              <w:left w:val="single" w:color="000000" w:sz="2" w:space="0"/>
              <w:bottom w:val="single" w:color="000000" w:sz="2" w:space="0"/>
              <w:right w:val="single" w:color="000000" w:sz="2" w:space="0"/>
            </w:tcBorders>
            <w:vAlign w:val="center"/>
          </w:tcPr>
          <w:p w14:paraId="5AD7C352">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14:textFill>
                  <w14:solidFill>
                    <w14:schemeClr w14:val="tx1"/>
                  </w14:solidFill>
                </w14:textFill>
              </w:rPr>
              <w:t>20套</w:t>
            </w:r>
          </w:p>
        </w:tc>
        <w:tc>
          <w:tcPr>
            <w:tcW w:w="391" w:type="pct"/>
            <w:tcBorders>
              <w:top w:val="single" w:color="000000" w:sz="2" w:space="0"/>
              <w:left w:val="single" w:color="000000" w:sz="2" w:space="0"/>
              <w:bottom w:val="single" w:color="000000" w:sz="2" w:space="0"/>
              <w:right w:val="single" w:color="000000" w:sz="2" w:space="0"/>
            </w:tcBorders>
            <w:vAlign w:val="center"/>
          </w:tcPr>
          <w:p w14:paraId="226D17B4">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14:textFill>
                  <w14:solidFill>
                    <w14:schemeClr w14:val="tx1"/>
                  </w14:solidFill>
                </w14:textFill>
              </w:rPr>
              <w:t>广联达科技股份有限公司</w:t>
            </w:r>
          </w:p>
        </w:tc>
        <w:tc>
          <w:tcPr>
            <w:tcW w:w="236" w:type="pct"/>
            <w:tcBorders>
              <w:top w:val="single" w:color="000000" w:sz="2" w:space="0"/>
              <w:left w:val="single" w:color="000000" w:sz="2" w:space="0"/>
              <w:bottom w:val="single" w:color="000000" w:sz="2" w:space="0"/>
              <w:right w:val="single" w:color="000000" w:sz="2" w:space="0"/>
            </w:tcBorders>
            <w:vAlign w:val="center"/>
          </w:tcPr>
          <w:p w14:paraId="4E3311FB">
            <w:pPr>
              <w:pStyle w:val="13"/>
              <w:widowControl/>
              <w:autoSpaceDE/>
              <w:autoSpaceDN/>
              <w:rPr>
                <w:rFonts w:cs="Times New Roman"/>
                <w:color w:val="000000" w:themeColor="text1"/>
                <w:sz w:val="24"/>
                <w:szCs w:val="24"/>
                <w:lang w:val="en-US" w:eastAsia="zh-CN" w:bidi="ar-SA"/>
                <w14:textFill>
                  <w14:solidFill>
                    <w14:schemeClr w14:val="tx1"/>
                  </w14:solidFill>
                </w14:textFill>
              </w:rPr>
            </w:pPr>
          </w:p>
        </w:tc>
      </w:tr>
      <w:tr w14:paraId="3DA7D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jc w:val="center"/>
        </w:trPr>
        <w:tc>
          <w:tcPr>
            <w:tcW w:w="704" w:type="pct"/>
            <w:tcBorders>
              <w:top w:val="single" w:color="auto" w:sz="4" w:space="0"/>
              <w:left w:val="single" w:color="000000" w:sz="2" w:space="0"/>
              <w:right w:val="single" w:color="000000" w:sz="2" w:space="0"/>
            </w:tcBorders>
            <w:vAlign w:val="center"/>
          </w:tcPr>
          <w:p w14:paraId="4478776B">
            <w:pPr>
              <w:pStyle w:val="13"/>
              <w:widowControl/>
              <w:autoSpaceDE/>
              <w:autoSpaceDN/>
              <w:jc w:val="center"/>
              <w:rPr>
                <w:rFonts w:cs="Times New Roman"/>
                <w:color w:val="000000" w:themeColor="text1"/>
                <w:spacing w:val="-13"/>
                <w:sz w:val="24"/>
                <w:szCs w:val="24"/>
                <w:lang w:val="en-US" w:eastAsia="zh-CN" w:bidi="ar-SA"/>
                <w14:textFill>
                  <w14:solidFill>
                    <w14:schemeClr w14:val="tx1"/>
                  </w14:solidFill>
                </w14:textFill>
              </w:rPr>
            </w:pPr>
            <w:r>
              <w:rPr>
                <w:rFonts w:cs="Times New Roman"/>
                <w:color w:val="000000" w:themeColor="text1"/>
                <w:spacing w:val="-13"/>
                <w:sz w:val="24"/>
                <w:szCs w:val="24"/>
                <w:lang w:val="en-US" w:eastAsia="zh-CN" w:bidi="ar-SA"/>
                <w14:textFill>
                  <w14:solidFill>
                    <w14:schemeClr w14:val="tx1"/>
                  </w14:solidFill>
                </w14:textFill>
              </w:rPr>
              <w:t>工具</w:t>
            </w:r>
          </w:p>
        </w:tc>
        <w:tc>
          <w:tcPr>
            <w:tcW w:w="544" w:type="pct"/>
            <w:tcBorders>
              <w:top w:val="single" w:color="000000" w:sz="2" w:space="0"/>
              <w:left w:val="single" w:color="000000" w:sz="2" w:space="0"/>
              <w:bottom w:val="single" w:color="000000" w:sz="2" w:space="0"/>
              <w:right w:val="single" w:color="000000" w:sz="2" w:space="0"/>
            </w:tcBorders>
            <w:vAlign w:val="center"/>
          </w:tcPr>
          <w:p w14:paraId="5C8A1E4F">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t>技术规范</w:t>
            </w:r>
          </w:p>
        </w:tc>
        <w:tc>
          <w:tcPr>
            <w:tcW w:w="469" w:type="pct"/>
            <w:tcBorders>
              <w:top w:val="single" w:color="000000" w:sz="2" w:space="0"/>
              <w:left w:val="single" w:color="000000" w:sz="2" w:space="0"/>
              <w:bottom w:val="single" w:color="000000" w:sz="2" w:space="0"/>
              <w:right w:val="single" w:color="000000" w:sz="2" w:space="0"/>
            </w:tcBorders>
            <w:vAlign w:val="center"/>
          </w:tcPr>
          <w:p w14:paraId="39B99FC1">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t>无</w:t>
            </w:r>
          </w:p>
        </w:tc>
        <w:tc>
          <w:tcPr>
            <w:tcW w:w="2266" w:type="pct"/>
            <w:gridSpan w:val="2"/>
            <w:tcBorders>
              <w:top w:val="single" w:color="000000" w:sz="2" w:space="0"/>
              <w:left w:val="single" w:color="000000" w:sz="2" w:space="0"/>
              <w:bottom w:val="single" w:color="000000" w:sz="2" w:space="0"/>
              <w:right w:val="single" w:color="000000" w:sz="2" w:space="0"/>
            </w:tcBorders>
            <w:vAlign w:val="center"/>
          </w:tcPr>
          <w:p w14:paraId="21328DE6">
            <w:pPr>
              <w:pStyle w:val="13"/>
              <w:widowControl/>
              <w:autoSpaceDE/>
              <w:autoSpaceDN/>
              <w:rPr>
                <w:rFonts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t>以教育部颁布的职业学校相关专业教学指导方案和国家职业标准规定的技能要求为标准。</w:t>
            </w:r>
          </w:p>
        </w:tc>
        <w:tc>
          <w:tcPr>
            <w:tcW w:w="390" w:type="pct"/>
            <w:tcBorders>
              <w:top w:val="single" w:color="000000" w:sz="2" w:space="0"/>
              <w:left w:val="single" w:color="000000" w:sz="2" w:space="0"/>
              <w:bottom w:val="single" w:color="000000" w:sz="2" w:space="0"/>
              <w:right w:val="single" w:color="000000" w:sz="2" w:space="0"/>
            </w:tcBorders>
            <w:vAlign w:val="center"/>
          </w:tcPr>
          <w:p w14:paraId="2B7A81C7">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t>无</w:t>
            </w:r>
          </w:p>
        </w:tc>
        <w:tc>
          <w:tcPr>
            <w:tcW w:w="391" w:type="pct"/>
            <w:tcBorders>
              <w:top w:val="single" w:color="000000" w:sz="2" w:space="0"/>
              <w:left w:val="single" w:color="000000" w:sz="2" w:space="0"/>
              <w:bottom w:val="single" w:color="000000" w:sz="2" w:space="0"/>
              <w:right w:val="single" w:color="000000" w:sz="2" w:space="0"/>
            </w:tcBorders>
            <w:vAlign w:val="center"/>
          </w:tcPr>
          <w:p w14:paraId="15D1853D">
            <w:pPr>
              <w:pStyle w:val="13"/>
              <w:widowControl/>
              <w:autoSpaceDE/>
              <w:autoSpaceDN/>
              <w:rPr>
                <w:rFonts w:cs="Times New Roman"/>
                <w:color w:val="000000" w:themeColor="text1"/>
                <w:sz w:val="24"/>
                <w:szCs w:val="24"/>
                <w:lang w:val="en-US" w:eastAsia="zh-CN" w:bidi="ar-SA"/>
                <w14:textFill>
                  <w14:solidFill>
                    <w14:schemeClr w14:val="tx1"/>
                  </w14:solidFill>
                </w14:textFill>
              </w:rPr>
            </w:pPr>
          </w:p>
        </w:tc>
        <w:tc>
          <w:tcPr>
            <w:tcW w:w="236" w:type="pct"/>
            <w:tcBorders>
              <w:top w:val="single" w:color="000000" w:sz="2" w:space="0"/>
              <w:left w:val="single" w:color="000000" w:sz="2" w:space="0"/>
              <w:bottom w:val="single" w:color="000000" w:sz="2" w:space="0"/>
              <w:right w:val="single" w:color="000000" w:sz="2" w:space="0"/>
            </w:tcBorders>
            <w:vAlign w:val="center"/>
          </w:tcPr>
          <w:p w14:paraId="21F135C0">
            <w:pPr>
              <w:pStyle w:val="13"/>
              <w:widowControl/>
              <w:autoSpaceDE/>
              <w:autoSpaceDN/>
              <w:rPr>
                <w:rFonts w:cs="Times New Roman"/>
                <w:color w:val="000000" w:themeColor="text1"/>
                <w:sz w:val="24"/>
                <w:szCs w:val="24"/>
                <w:lang w:val="en-US" w:eastAsia="zh-CN" w:bidi="ar-SA"/>
                <w14:textFill>
                  <w14:solidFill>
                    <w14:schemeClr w14:val="tx1"/>
                  </w14:solidFill>
                </w14:textFill>
              </w:rPr>
            </w:pPr>
          </w:p>
        </w:tc>
      </w:tr>
      <w:tr w14:paraId="08CE9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7" w:hRule="atLeast"/>
          <w:jc w:val="center"/>
        </w:trPr>
        <w:tc>
          <w:tcPr>
            <w:tcW w:w="704" w:type="pct"/>
            <w:tcBorders>
              <w:top w:val="single" w:color="000000" w:sz="2" w:space="0"/>
              <w:left w:val="single" w:color="000000" w:sz="2" w:space="0"/>
              <w:bottom w:val="single" w:color="000000" w:sz="2" w:space="0"/>
              <w:right w:val="single" w:color="000000" w:sz="2" w:space="0"/>
            </w:tcBorders>
            <w:vAlign w:val="center"/>
          </w:tcPr>
          <w:p w14:paraId="69ED2EB8">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技术支持</w:t>
            </w:r>
          </w:p>
        </w:tc>
        <w:tc>
          <w:tcPr>
            <w:tcW w:w="4296" w:type="pct"/>
            <w:gridSpan w:val="7"/>
            <w:tcBorders>
              <w:top w:val="single" w:color="000000" w:sz="2" w:space="0"/>
              <w:left w:val="single" w:color="000000" w:sz="2" w:space="0"/>
              <w:bottom w:val="single" w:color="000000" w:sz="2" w:space="0"/>
              <w:right w:val="single" w:color="000000" w:sz="2" w:space="0"/>
            </w:tcBorders>
            <w:vAlign w:val="center"/>
          </w:tcPr>
          <w:p w14:paraId="4B263244">
            <w:pPr>
              <w:pStyle w:val="13"/>
              <w:widowControl/>
              <w:autoSpaceDE/>
              <w:autoSpaceDN/>
              <w:ind w:firstLine="482" w:firstLineChars="200"/>
              <w:rPr>
                <w:rFonts w:cs="Times New Roman"/>
                <w:b/>
                <w:bCs/>
                <w:color w:val="000000" w:themeColor="text1"/>
                <w:sz w:val="24"/>
                <w:szCs w:val="24"/>
                <w:lang w:val="en-US" w:eastAsia="zh-CN" w:bidi="ar-SA"/>
                <w14:textFill>
                  <w14:solidFill>
                    <w14:schemeClr w14:val="tx1"/>
                  </w14:solidFill>
                </w14:textFill>
              </w:rPr>
            </w:pPr>
            <w:r>
              <w:rPr>
                <w:rFonts w:cs="Times New Roman"/>
                <w:b/>
                <w:bCs/>
                <w:color w:val="000000" w:themeColor="text1"/>
                <w:sz w:val="24"/>
                <w:szCs w:val="24"/>
                <w:lang w:val="en-US" w:eastAsia="zh-CN" w:bidi="ar-SA"/>
                <w14:textFill>
                  <w14:solidFill>
                    <w14:schemeClr w14:val="tx1"/>
                  </w14:solidFill>
                </w14:textFill>
              </w:rPr>
              <w:t>一、设备技术保障具体要求</w:t>
            </w:r>
          </w:p>
          <w:p w14:paraId="13634A59">
            <w:pPr>
              <w:pStyle w:val="13"/>
              <w:widowControl/>
              <w:autoSpaceDE/>
              <w:autoSpaceDN/>
              <w:ind w:firstLine="480" w:firstLineChars="200"/>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（一）设备选型与配置</w:t>
            </w:r>
          </w:p>
          <w:p w14:paraId="63280488">
            <w:pPr>
              <w:pStyle w:val="13"/>
              <w:widowControl/>
              <w:autoSpaceDE/>
              <w:autoSpaceDN/>
              <w:ind w:firstLine="480" w:firstLineChars="200"/>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根据赛项具体项目和技能操作要求，选择符合标准的设备型号和配置。确保设备的性能、精度和稳定性满足比赛要求，避免设备故障或性能不足影响比赛结果。</w:t>
            </w:r>
          </w:p>
          <w:p w14:paraId="1142CB32">
            <w:pPr>
              <w:pStyle w:val="13"/>
              <w:widowControl/>
              <w:autoSpaceDE/>
              <w:autoSpaceDN/>
              <w:ind w:firstLine="480" w:firstLineChars="200"/>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1.设备维护与保养</w:t>
            </w:r>
          </w:p>
          <w:p w14:paraId="4A7A0552">
            <w:pPr>
              <w:pStyle w:val="13"/>
              <w:widowControl/>
              <w:autoSpaceDE/>
              <w:autoSpaceDN/>
              <w:ind w:firstLine="480" w:firstLineChars="200"/>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作为承办校对提供的设备进行维护和保养，确保设备处于最佳工作状态。建立设备维护档案，记录设备的维护、故障情况和维修记录。在比赛前对设备进行全面的安全检查，确保设备没有安全隐患。</w:t>
            </w:r>
          </w:p>
          <w:p w14:paraId="462AF18E">
            <w:pPr>
              <w:pStyle w:val="13"/>
              <w:widowControl/>
              <w:autoSpaceDE/>
              <w:autoSpaceDN/>
              <w:ind w:firstLine="480" w:firstLineChars="200"/>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2.设备技术支持</w:t>
            </w:r>
          </w:p>
          <w:p w14:paraId="7881BB76">
            <w:pPr>
              <w:pStyle w:val="13"/>
              <w:widowControl/>
              <w:autoSpaceDE/>
              <w:autoSpaceDN/>
              <w:ind w:firstLine="480" w:firstLineChars="200"/>
              <w:rPr>
                <w:rFonts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t>按照《2024年世界职业院校技能大赛制度汇编》中对设备技术支持的要求，作为承办方提供本赛点所配备设备的技术支持，负责赛点配备设备的安装、调试和故障处理，并为关键设备提供备份，以防设备故障导致比赛中断。各参赛队对自带设备由各参赛队自行负责，承办校的技术团队提供技术配合。</w:t>
            </w:r>
          </w:p>
          <w:p w14:paraId="240186C5">
            <w:pPr>
              <w:pStyle w:val="13"/>
              <w:widowControl/>
              <w:autoSpaceDE/>
              <w:autoSpaceDN/>
              <w:ind w:firstLine="480" w:firstLineChars="200"/>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（二）安全操作规范要求</w:t>
            </w:r>
          </w:p>
          <w:p w14:paraId="699BF26E">
            <w:pPr>
              <w:pStyle w:val="13"/>
              <w:widowControl/>
              <w:autoSpaceDE/>
              <w:autoSpaceDN/>
              <w:ind w:firstLine="480" w:firstLineChars="200"/>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1</w:t>
            </w:r>
            <w:r>
              <w:rPr>
                <w:rFonts w:hint="eastAsia" w:cs="Times New Roman"/>
                <w:color w:val="000000" w:themeColor="text1"/>
                <w:sz w:val="24"/>
                <w:szCs w:val="24"/>
                <w:lang w:val="en-US" w:eastAsia="zh-CN" w:bidi="ar-SA"/>
                <w14:textFill>
                  <w14:solidFill>
                    <w14:schemeClr w14:val="tx1"/>
                  </w14:solidFill>
                </w14:textFill>
              </w:rPr>
              <w:t>.</w:t>
            </w:r>
            <w:r>
              <w:rPr>
                <w:rFonts w:cs="Times New Roman"/>
                <w:color w:val="000000" w:themeColor="text1"/>
                <w:sz w:val="24"/>
                <w:szCs w:val="24"/>
                <w:lang w:val="en-US" w:eastAsia="zh-CN" w:bidi="ar-SA"/>
                <w14:textFill>
                  <w14:solidFill>
                    <w14:schemeClr w14:val="tx1"/>
                  </w14:solidFill>
                </w14:textFill>
              </w:rPr>
              <w:t>遵守大赛规定与指挥。参赛选手必须严格遵守大赛组委会的各项规定，服从工作人员的指挥和安排。</w:t>
            </w:r>
          </w:p>
          <w:p w14:paraId="1EB04F03">
            <w:pPr>
              <w:pStyle w:val="13"/>
              <w:widowControl/>
              <w:autoSpaceDE/>
              <w:autoSpaceDN/>
              <w:ind w:firstLine="480" w:firstLineChars="200"/>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2</w:t>
            </w:r>
            <w:r>
              <w:rPr>
                <w:rFonts w:hint="eastAsia" w:cs="Times New Roman"/>
                <w:color w:val="000000" w:themeColor="text1"/>
                <w:sz w:val="24"/>
                <w:szCs w:val="24"/>
                <w:lang w:val="en-US" w:eastAsia="zh-CN" w:bidi="ar-SA"/>
                <w14:textFill>
                  <w14:solidFill>
                    <w14:schemeClr w14:val="tx1"/>
                  </w14:solidFill>
                </w14:textFill>
              </w:rPr>
              <w:t>.</w:t>
            </w:r>
            <w:r>
              <w:rPr>
                <w:rFonts w:cs="Times New Roman"/>
                <w:color w:val="000000" w:themeColor="text1"/>
                <w:sz w:val="24"/>
                <w:szCs w:val="24"/>
                <w:lang w:val="en-US" w:eastAsia="zh-CN" w:bidi="ar-SA"/>
                <w14:textFill>
                  <w14:solidFill>
                    <w14:schemeClr w14:val="tx1"/>
                  </w14:solidFill>
                </w14:textFill>
              </w:rPr>
              <w:t>操作规程与自我保护。在比赛过程中，应严格按照操作规程进行，确保自身安全，不得进行危险操作。</w:t>
            </w:r>
          </w:p>
          <w:p w14:paraId="6CD3F2E4">
            <w:pPr>
              <w:pStyle w:val="13"/>
              <w:widowControl/>
              <w:autoSpaceDE/>
              <w:autoSpaceDN/>
              <w:ind w:firstLine="480" w:firstLineChars="200"/>
              <w:jc w:val="left"/>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3</w:t>
            </w:r>
            <w:r>
              <w:rPr>
                <w:rFonts w:hint="eastAsia" w:cs="Times New Roman"/>
                <w:color w:val="000000" w:themeColor="text1"/>
                <w:sz w:val="24"/>
                <w:szCs w:val="24"/>
                <w:lang w:val="en-US" w:eastAsia="zh-CN" w:bidi="ar-SA"/>
                <w14:textFill>
                  <w14:solidFill>
                    <w14:schemeClr w14:val="tx1"/>
                  </w14:solidFill>
                </w14:textFill>
              </w:rPr>
              <w:t>.</w:t>
            </w:r>
            <w:r>
              <w:rPr>
                <w:rFonts w:cs="Times New Roman"/>
                <w:color w:val="000000" w:themeColor="text1"/>
                <w:sz w:val="24"/>
                <w:szCs w:val="24"/>
                <w:lang w:val="en-US" w:eastAsia="zh-CN" w:bidi="ar-SA"/>
                <w14:textFill>
                  <w14:solidFill>
                    <w14:schemeClr w14:val="tx1"/>
                  </w14:solidFill>
                </w14:textFill>
              </w:rPr>
              <w:t>尊重他人</w:t>
            </w:r>
            <w:r>
              <w:rPr>
                <w:rFonts w:hint="eastAsia" w:cs="Times New Roman"/>
                <w:color w:val="000000" w:themeColor="text1"/>
                <w:sz w:val="24"/>
                <w:szCs w:val="24"/>
                <w:lang w:val="en-US" w:eastAsia="zh-CN" w:bidi="ar-SA"/>
                <w14:textFill>
                  <w14:solidFill>
                    <w14:schemeClr w14:val="tx1"/>
                  </w14:solidFill>
                </w14:textFill>
              </w:rPr>
              <w:t>。</w:t>
            </w:r>
            <w:r>
              <w:rPr>
                <w:rFonts w:cs="Times New Roman"/>
                <w:color w:val="000000" w:themeColor="text1"/>
                <w:sz w:val="24"/>
                <w:szCs w:val="24"/>
                <w:lang w:val="en-US" w:eastAsia="zh-CN" w:bidi="ar-SA"/>
                <w14:textFill>
                  <w14:solidFill>
                    <w14:schemeClr w14:val="tx1"/>
                  </w14:solidFill>
                </w14:textFill>
              </w:rPr>
              <w:t>尊重裁判、工作人员和观众，不得发生争吵、斗殴等行为。</w:t>
            </w:r>
          </w:p>
          <w:p w14:paraId="1A19F5A3">
            <w:pPr>
              <w:pStyle w:val="13"/>
              <w:widowControl/>
              <w:autoSpaceDE/>
              <w:autoSpaceDN/>
              <w:ind w:firstLine="480" w:firstLineChars="200"/>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4.遵守消防安全规定。不得在赛场内吸烟、使用明火，并熟悉火灾应急预案。</w:t>
            </w:r>
          </w:p>
          <w:p w14:paraId="70F13BC3">
            <w:pPr>
              <w:pStyle w:val="13"/>
              <w:widowControl/>
              <w:autoSpaceDE/>
              <w:autoSpaceDN/>
              <w:ind w:firstLine="480" w:firstLineChars="200"/>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5</w:t>
            </w:r>
            <w:r>
              <w:rPr>
                <w:rFonts w:hint="eastAsia" w:cs="Times New Roman"/>
                <w:color w:val="000000" w:themeColor="text1"/>
                <w:sz w:val="24"/>
                <w:szCs w:val="24"/>
                <w:lang w:val="en-US" w:eastAsia="zh-CN" w:bidi="ar-SA"/>
                <w14:textFill>
                  <w14:solidFill>
                    <w14:schemeClr w14:val="tx1"/>
                  </w14:solidFill>
                </w14:textFill>
              </w:rPr>
              <w:t>.</w:t>
            </w:r>
            <w:r>
              <w:rPr>
                <w:rFonts w:cs="Times New Roman"/>
                <w:color w:val="000000" w:themeColor="text1"/>
                <w:sz w:val="24"/>
                <w:szCs w:val="24"/>
                <w:lang w:val="en-US" w:eastAsia="zh-CN" w:bidi="ar-SA"/>
                <w14:textFill>
                  <w14:solidFill>
                    <w14:schemeClr w14:val="tx1"/>
                  </w14:solidFill>
                </w14:textFill>
              </w:rPr>
              <w:t>遵守公共卫生规定。不得随地吐痰、乱扔垃圾，保持赛场环境卫生。</w:t>
            </w:r>
          </w:p>
          <w:p w14:paraId="718EA7F7">
            <w:pPr>
              <w:pStyle w:val="13"/>
              <w:widowControl/>
              <w:autoSpaceDE/>
              <w:autoSpaceDN/>
              <w:ind w:firstLine="480" w:firstLineChars="200"/>
              <w:rPr>
                <w:rFonts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t>现场设备的技术保障由提供者负责技术支持，参赛队自带设备自行负责技术保障，承办校提供的设备由设备厂商统一提供技术保障。</w:t>
            </w:r>
          </w:p>
        </w:tc>
      </w:tr>
      <w:tr w14:paraId="38861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0" w:hRule="atLeast"/>
          <w:jc w:val="center"/>
        </w:trPr>
        <w:tc>
          <w:tcPr>
            <w:tcW w:w="704" w:type="pct"/>
            <w:tcBorders>
              <w:top w:val="single" w:color="000000" w:sz="2" w:space="0"/>
              <w:left w:val="single" w:color="000000" w:sz="2" w:space="0"/>
              <w:bottom w:val="single" w:color="000000" w:sz="2" w:space="0"/>
              <w:right w:val="single" w:color="000000" w:sz="2" w:space="0"/>
            </w:tcBorders>
            <w:vAlign w:val="center"/>
          </w:tcPr>
          <w:p w14:paraId="79DAF26F">
            <w:pPr>
              <w:pStyle w:val="13"/>
              <w:widowControl/>
              <w:autoSpaceDE/>
              <w:autoSpaceDN/>
              <w:jc w:val="center"/>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pacing w:val="-6"/>
                <w:sz w:val="24"/>
                <w:szCs w:val="24"/>
                <w:lang w:val="en-US" w:eastAsia="zh-CN" w:bidi="ar-SA"/>
                <w14:textFill>
                  <w14:solidFill>
                    <w14:schemeClr w14:val="tx1"/>
                  </w14:solidFill>
                </w14:textFill>
              </w:rPr>
              <w:t>场地及环</w:t>
            </w:r>
            <w:r>
              <w:rPr>
                <w:rFonts w:cs="Times New Roman"/>
                <w:color w:val="000000" w:themeColor="text1"/>
                <w:spacing w:val="-4"/>
                <w:sz w:val="24"/>
                <w:szCs w:val="24"/>
                <w:lang w:val="en-US" w:eastAsia="zh-CN" w:bidi="ar-SA"/>
                <w14:textFill>
                  <w14:solidFill>
                    <w14:schemeClr w14:val="tx1"/>
                  </w14:solidFill>
                </w14:textFill>
              </w:rPr>
              <w:t>境要求</w:t>
            </w:r>
          </w:p>
        </w:tc>
        <w:tc>
          <w:tcPr>
            <w:tcW w:w="4296" w:type="pct"/>
            <w:gridSpan w:val="7"/>
            <w:tcBorders>
              <w:top w:val="single" w:color="000000" w:sz="2" w:space="0"/>
              <w:left w:val="single" w:color="000000" w:sz="2" w:space="0"/>
              <w:bottom w:val="single" w:color="000000" w:sz="2" w:space="0"/>
              <w:right w:val="single" w:color="000000" w:sz="2" w:space="0"/>
            </w:tcBorders>
            <w:vAlign w:val="center"/>
          </w:tcPr>
          <w:p w14:paraId="5F937F43">
            <w:pPr>
              <w:pStyle w:val="13"/>
              <w:widowControl/>
              <w:autoSpaceDE/>
              <w:autoSpaceDN/>
              <w:spacing w:line="276" w:lineRule="auto"/>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比赛场地为教室，配置220V交流电，统一配置的电脑，统一配置的</w:t>
            </w:r>
            <w:r>
              <w:rPr>
                <w:rFonts w:hint="eastAsia" w:cs="Times New Roman"/>
                <w:color w:val="000000" w:themeColor="text1"/>
                <w:sz w:val="24"/>
                <w:szCs w:val="24"/>
                <w:lang w:val="en-US" w:eastAsia="zh-CN" w:bidi="ar-SA"/>
                <w14:textFill>
                  <w14:solidFill>
                    <w14:schemeClr w14:val="tx1"/>
                  </w14:solidFill>
                </w14:textFill>
              </w:rPr>
              <w:t>大屏幕设备</w:t>
            </w:r>
            <w:r>
              <w:rPr>
                <w:rFonts w:cs="Times New Roman"/>
                <w:color w:val="000000" w:themeColor="text1"/>
                <w:sz w:val="24"/>
                <w:szCs w:val="24"/>
                <w:lang w:val="en-US" w:eastAsia="zh-CN" w:bidi="ar-SA"/>
                <w14:textFill>
                  <w14:solidFill>
                    <w14:schemeClr w14:val="tx1"/>
                  </w14:solidFill>
                </w14:textFill>
              </w:rPr>
              <w:t>，满足实时录像和现场讲解的要求，确保</w:t>
            </w:r>
            <w:r>
              <w:rPr>
                <w:rFonts w:hint="eastAsia" w:cs="Times New Roman"/>
                <w:color w:val="000000" w:themeColor="text1"/>
                <w:sz w:val="24"/>
                <w:szCs w:val="24"/>
                <w:lang w:val="en-US" w:eastAsia="zh-CN" w:bidi="ar-SA"/>
                <w14:textFill>
                  <w14:solidFill>
                    <w14:schemeClr w14:val="tx1"/>
                  </w14:solidFill>
                </w14:textFill>
              </w:rPr>
              <w:t>投屏</w:t>
            </w:r>
            <w:r>
              <w:rPr>
                <w:rFonts w:cs="Times New Roman"/>
                <w:color w:val="000000" w:themeColor="text1"/>
                <w:sz w:val="24"/>
                <w:szCs w:val="24"/>
                <w:lang w:val="en-US" w:eastAsia="zh-CN" w:bidi="ar-SA"/>
                <w14:textFill>
                  <w14:solidFill>
                    <w14:schemeClr w14:val="tx1"/>
                  </w14:solidFill>
                </w14:textFill>
              </w:rPr>
              <w:t>畅通。</w:t>
            </w:r>
          </w:p>
        </w:tc>
      </w:tr>
      <w:tr w14:paraId="73181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jc w:val="center"/>
        </w:trPr>
        <w:tc>
          <w:tcPr>
            <w:tcW w:w="704" w:type="pct"/>
            <w:tcBorders>
              <w:top w:val="single" w:color="000000" w:sz="2" w:space="0"/>
              <w:left w:val="single" w:color="000000" w:sz="2" w:space="0"/>
              <w:bottom w:val="single" w:color="000000" w:sz="2" w:space="0"/>
              <w:right w:val="single" w:color="000000" w:sz="2" w:space="0"/>
            </w:tcBorders>
            <w:vAlign w:val="center"/>
          </w:tcPr>
          <w:p w14:paraId="0C7D16F8">
            <w:pPr>
              <w:pStyle w:val="13"/>
              <w:widowControl/>
              <w:autoSpaceDE/>
              <w:autoSpaceDN/>
              <w:rPr>
                <w:rFonts w:cs="Times New Roman"/>
                <w:color w:val="000000" w:themeColor="text1"/>
                <w:sz w:val="24"/>
                <w:szCs w:val="24"/>
                <w:lang w:val="en-US" w:eastAsia="zh-CN" w:bidi="ar-SA"/>
                <w14:textFill>
                  <w14:solidFill>
                    <w14:schemeClr w14:val="tx1"/>
                  </w14:solidFill>
                </w14:textFill>
              </w:rPr>
            </w:pPr>
            <w:r>
              <w:rPr>
                <w:rFonts w:cs="Times New Roman"/>
                <w:color w:val="000000" w:themeColor="text1"/>
                <w:spacing w:val="-6"/>
                <w:sz w:val="24"/>
                <w:szCs w:val="24"/>
                <w:lang w:val="en-US" w:eastAsia="zh-CN" w:bidi="ar-SA"/>
                <w14:textFill>
                  <w14:solidFill>
                    <w14:schemeClr w14:val="tx1"/>
                  </w14:solidFill>
                </w14:textFill>
              </w:rPr>
              <w:t>其他要求</w:t>
            </w:r>
          </w:p>
        </w:tc>
        <w:tc>
          <w:tcPr>
            <w:tcW w:w="4296" w:type="pct"/>
            <w:gridSpan w:val="7"/>
            <w:tcBorders>
              <w:top w:val="single" w:color="000000" w:sz="2" w:space="0"/>
              <w:left w:val="single" w:color="000000" w:sz="2" w:space="0"/>
              <w:bottom w:val="single" w:color="000000" w:sz="2" w:space="0"/>
              <w:right w:val="single" w:color="000000" w:sz="2" w:space="0"/>
            </w:tcBorders>
            <w:vAlign w:val="center"/>
          </w:tcPr>
          <w:p w14:paraId="35E6D221">
            <w:pPr>
              <w:pStyle w:val="13"/>
              <w:widowControl/>
              <w:autoSpaceDE/>
              <w:autoSpaceDN/>
              <w:jc w:val="center"/>
              <w:rPr>
                <w:rFonts w:cs="Times New Roman"/>
                <w:color w:val="000000" w:themeColor="text1"/>
                <w:sz w:val="24"/>
                <w:szCs w:val="24"/>
                <w:lang w:val="en-US" w:eastAsia="en-US" w:bidi="ar-SA"/>
                <w14:textFill>
                  <w14:solidFill>
                    <w14:schemeClr w14:val="tx1"/>
                  </w14:solidFill>
                </w14:textFill>
              </w:rPr>
            </w:pPr>
            <w:r>
              <w:rPr>
                <w:rFonts w:cs="Times New Roman"/>
                <w:color w:val="000000" w:themeColor="text1"/>
                <w:sz w:val="24"/>
                <w:szCs w:val="24"/>
                <w:lang w:val="en-US" w:eastAsia="zh-CN" w:bidi="ar-SA"/>
                <w14:textFill>
                  <w14:solidFill>
                    <w14:schemeClr w14:val="tx1"/>
                  </w14:solidFill>
                </w14:textFill>
              </w:rPr>
              <w:t>无</w:t>
            </w:r>
          </w:p>
        </w:tc>
      </w:tr>
    </w:tbl>
    <w:p w14:paraId="7B2A45CB">
      <w:pPr>
        <w:pStyle w:val="6"/>
        <w:ind w:firstLine="0" w:firstLineChars="0"/>
        <w:rPr>
          <w:rFonts w:hint="eastAsia"/>
          <w:lang w:val="en-US" w:eastAsia="zh-CN"/>
        </w:rPr>
      </w:pPr>
    </w:p>
    <w:sectPr>
      <w:footerReference r:id="rId3" w:type="default"/>
      <w:pgSz w:w="11910" w:h="16840"/>
      <w:pgMar w:top="1418" w:right="1418" w:bottom="1418" w:left="1418"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89F25">
    <w:pPr>
      <w:pStyle w:val="7"/>
      <w:jc w:val="center"/>
      <w:rPr>
        <w:rFonts w:hint="eastAsia"/>
      </w:rPr>
    </w:pPr>
    <w:r>
      <w:rPr>
        <w:rFonts w:hint="eastAsia"/>
        <w:lang w:eastAsia="zh-CN"/>
      </w:rPr>
      <w:t>-</w:t>
    </w:r>
    <w:sdt>
      <w:sdtPr>
        <w:id w:val="1904015741"/>
      </w:sdt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eastAsia="zh-CN"/>
          </w:rPr>
          <w:t>2</w:t>
        </w:r>
        <w:r>
          <w:rPr>
            <w:rFonts w:ascii="Times New Roman" w:hAnsi="Times New Roman" w:cs="Times New Roman"/>
            <w:sz w:val="28"/>
            <w:szCs w:val="28"/>
          </w:rPr>
          <w:fldChar w:fldCharType="end"/>
        </w:r>
        <w:r>
          <w:rPr>
            <w:rFonts w:hint="eastAsia"/>
            <w:lang w:eastAsia="zh-CN"/>
          </w:rPr>
          <w:t>-</w:t>
        </w:r>
      </w:sdtContent>
    </w:sdt>
  </w:p>
  <w:p w14:paraId="646E2B0D">
    <w:pPr>
      <w:pStyle w:val="7"/>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627"/>
    <w:rsid w:val="000149DE"/>
    <w:rsid w:val="00022285"/>
    <w:rsid w:val="00045A9F"/>
    <w:rsid w:val="00076F17"/>
    <w:rsid w:val="000908B6"/>
    <w:rsid w:val="000B1910"/>
    <w:rsid w:val="000C3D25"/>
    <w:rsid w:val="000D31F7"/>
    <w:rsid w:val="000E3D2B"/>
    <w:rsid w:val="000F7691"/>
    <w:rsid w:val="00110F36"/>
    <w:rsid w:val="00141D03"/>
    <w:rsid w:val="00146562"/>
    <w:rsid w:val="0019203F"/>
    <w:rsid w:val="001926C9"/>
    <w:rsid w:val="001C2E0F"/>
    <w:rsid w:val="001E03B6"/>
    <w:rsid w:val="001E4FC6"/>
    <w:rsid w:val="002177B8"/>
    <w:rsid w:val="0026276F"/>
    <w:rsid w:val="002820A0"/>
    <w:rsid w:val="002C5C0F"/>
    <w:rsid w:val="0032338A"/>
    <w:rsid w:val="00334D41"/>
    <w:rsid w:val="00352246"/>
    <w:rsid w:val="003620AD"/>
    <w:rsid w:val="00363C02"/>
    <w:rsid w:val="00390481"/>
    <w:rsid w:val="00393F94"/>
    <w:rsid w:val="003B0D13"/>
    <w:rsid w:val="003D1FF6"/>
    <w:rsid w:val="003D2B88"/>
    <w:rsid w:val="00401537"/>
    <w:rsid w:val="004106C2"/>
    <w:rsid w:val="00410D24"/>
    <w:rsid w:val="00423627"/>
    <w:rsid w:val="004243A7"/>
    <w:rsid w:val="00471980"/>
    <w:rsid w:val="00472A9A"/>
    <w:rsid w:val="004732DE"/>
    <w:rsid w:val="00484EF3"/>
    <w:rsid w:val="00495A6A"/>
    <w:rsid w:val="004C0CAA"/>
    <w:rsid w:val="004C5861"/>
    <w:rsid w:val="004D600D"/>
    <w:rsid w:val="004E2CF5"/>
    <w:rsid w:val="004E7A97"/>
    <w:rsid w:val="0050667D"/>
    <w:rsid w:val="00536094"/>
    <w:rsid w:val="00553097"/>
    <w:rsid w:val="0056249C"/>
    <w:rsid w:val="00577729"/>
    <w:rsid w:val="005959DB"/>
    <w:rsid w:val="005A58A7"/>
    <w:rsid w:val="005D3A78"/>
    <w:rsid w:val="005F48EE"/>
    <w:rsid w:val="00602028"/>
    <w:rsid w:val="00636AE0"/>
    <w:rsid w:val="00637FCA"/>
    <w:rsid w:val="0065642B"/>
    <w:rsid w:val="00663203"/>
    <w:rsid w:val="006830D7"/>
    <w:rsid w:val="006940F3"/>
    <w:rsid w:val="006A147F"/>
    <w:rsid w:val="006D3234"/>
    <w:rsid w:val="00702904"/>
    <w:rsid w:val="007260AA"/>
    <w:rsid w:val="007348C9"/>
    <w:rsid w:val="007739D4"/>
    <w:rsid w:val="00780886"/>
    <w:rsid w:val="007D3371"/>
    <w:rsid w:val="008109F5"/>
    <w:rsid w:val="0081314C"/>
    <w:rsid w:val="00837726"/>
    <w:rsid w:val="00856927"/>
    <w:rsid w:val="00857359"/>
    <w:rsid w:val="00874965"/>
    <w:rsid w:val="008A6769"/>
    <w:rsid w:val="008C2488"/>
    <w:rsid w:val="008C2880"/>
    <w:rsid w:val="008C42DA"/>
    <w:rsid w:val="008E3C21"/>
    <w:rsid w:val="008E5F2A"/>
    <w:rsid w:val="00915C5E"/>
    <w:rsid w:val="00944261"/>
    <w:rsid w:val="00953CF2"/>
    <w:rsid w:val="0097275E"/>
    <w:rsid w:val="0098462F"/>
    <w:rsid w:val="00A0529E"/>
    <w:rsid w:val="00A16700"/>
    <w:rsid w:val="00A40FDA"/>
    <w:rsid w:val="00A47A83"/>
    <w:rsid w:val="00A53A0B"/>
    <w:rsid w:val="00A579EA"/>
    <w:rsid w:val="00AA0039"/>
    <w:rsid w:val="00AA3CD6"/>
    <w:rsid w:val="00AB38DF"/>
    <w:rsid w:val="00AF34D8"/>
    <w:rsid w:val="00B21C91"/>
    <w:rsid w:val="00B31D0C"/>
    <w:rsid w:val="00B6654F"/>
    <w:rsid w:val="00B7046A"/>
    <w:rsid w:val="00B95E66"/>
    <w:rsid w:val="00BB5D23"/>
    <w:rsid w:val="00BF0338"/>
    <w:rsid w:val="00C14AF9"/>
    <w:rsid w:val="00C424E4"/>
    <w:rsid w:val="00C53E9B"/>
    <w:rsid w:val="00C543B1"/>
    <w:rsid w:val="00C60CC7"/>
    <w:rsid w:val="00C72527"/>
    <w:rsid w:val="00C73FC3"/>
    <w:rsid w:val="00CB017D"/>
    <w:rsid w:val="00CB07D0"/>
    <w:rsid w:val="00CE6DAD"/>
    <w:rsid w:val="00D450D8"/>
    <w:rsid w:val="00D55BBC"/>
    <w:rsid w:val="00D63167"/>
    <w:rsid w:val="00D85FEA"/>
    <w:rsid w:val="00D91DE5"/>
    <w:rsid w:val="00DA23BC"/>
    <w:rsid w:val="00DC48E1"/>
    <w:rsid w:val="00E03D45"/>
    <w:rsid w:val="00E07706"/>
    <w:rsid w:val="00E104C3"/>
    <w:rsid w:val="00E253DA"/>
    <w:rsid w:val="00E37E20"/>
    <w:rsid w:val="00E45235"/>
    <w:rsid w:val="00E6073F"/>
    <w:rsid w:val="00E73ADA"/>
    <w:rsid w:val="00EA6D9B"/>
    <w:rsid w:val="00EC64C5"/>
    <w:rsid w:val="00ED6CDC"/>
    <w:rsid w:val="00F10E18"/>
    <w:rsid w:val="00F13A6A"/>
    <w:rsid w:val="00F5789C"/>
    <w:rsid w:val="00FB0E07"/>
    <w:rsid w:val="00FE6722"/>
    <w:rsid w:val="01B32B83"/>
    <w:rsid w:val="0D3472CE"/>
    <w:rsid w:val="0E320F53"/>
    <w:rsid w:val="194A6D9E"/>
    <w:rsid w:val="1E0951FA"/>
    <w:rsid w:val="1FD06A8D"/>
    <w:rsid w:val="21F04BD9"/>
    <w:rsid w:val="235C61A9"/>
    <w:rsid w:val="23767579"/>
    <w:rsid w:val="317C493F"/>
    <w:rsid w:val="38EA7183"/>
    <w:rsid w:val="3A831070"/>
    <w:rsid w:val="401D7EB8"/>
    <w:rsid w:val="41D952A7"/>
    <w:rsid w:val="47552263"/>
    <w:rsid w:val="4A5132FF"/>
    <w:rsid w:val="4C54444A"/>
    <w:rsid w:val="54EF19F9"/>
    <w:rsid w:val="55C25B36"/>
    <w:rsid w:val="5CA55C9D"/>
    <w:rsid w:val="6CA91785"/>
    <w:rsid w:val="75CA4DDD"/>
    <w:rsid w:val="7FBF7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pPr>
    <w:rPr>
      <w:rFonts w:ascii="仿宋" w:hAnsi="仿宋" w:eastAsia="仿宋" w:cs="仿宋"/>
      <w:sz w:val="22"/>
      <w:szCs w:val="22"/>
      <w:lang w:val="zh-TW" w:eastAsia="zh-TW" w:bidi="zh-TW"/>
    </w:rPr>
  </w:style>
  <w:style w:type="paragraph" w:styleId="2">
    <w:name w:val="heading 1"/>
    <w:basedOn w:val="1"/>
    <w:next w:val="1"/>
    <w:link w:val="14"/>
    <w:qFormat/>
    <w:uiPriority w:val="9"/>
    <w:pPr>
      <w:keepNext/>
      <w:keepLines/>
      <w:spacing w:line="360" w:lineRule="auto"/>
      <w:ind w:firstLine="200" w:firstLineChars="200"/>
      <w:outlineLvl w:val="0"/>
    </w:pPr>
    <w:rPr>
      <w:rFonts w:ascii="Times New Roman" w:hAnsi="Times New Roman" w:eastAsia="黑体"/>
      <w:bCs/>
      <w:kern w:val="44"/>
      <w:sz w:val="32"/>
      <w:szCs w:val="44"/>
    </w:rPr>
  </w:style>
  <w:style w:type="paragraph" w:styleId="3">
    <w:name w:val="heading 2"/>
    <w:basedOn w:val="1"/>
    <w:next w:val="1"/>
    <w:link w:val="15"/>
    <w:unhideWhenUsed/>
    <w:qFormat/>
    <w:uiPriority w:val="9"/>
    <w:pPr>
      <w:keepNext/>
      <w:keepLines/>
      <w:adjustRightInd w:val="0"/>
      <w:snapToGrid w:val="0"/>
      <w:spacing w:line="360" w:lineRule="auto"/>
      <w:ind w:firstLine="200" w:firstLineChars="200"/>
      <w:outlineLvl w:val="1"/>
    </w:pPr>
    <w:rPr>
      <w:rFonts w:ascii="Times New Roman" w:hAnsi="Times New Roman" w:eastAsia="楷体_GB2312" w:cstheme="majorBidi"/>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pPr>
      <w:spacing w:line="336" w:lineRule="auto"/>
      <w:ind w:firstLine="200" w:firstLineChars="200"/>
      <w:jc w:val="both"/>
    </w:pPr>
    <w:rPr>
      <w:rFonts w:ascii="Times New Roman" w:hAnsi="Times New Roman" w:eastAsia="仿宋_GB2312"/>
      <w:sz w:val="32"/>
      <w:szCs w:val="32"/>
    </w:rPr>
  </w:style>
  <w:style w:type="paragraph" w:styleId="7">
    <w:name w:val="footer"/>
    <w:basedOn w:val="1"/>
    <w:link w:val="18"/>
    <w:unhideWhenUsed/>
    <w:qFormat/>
    <w:uiPriority w:val="99"/>
    <w:pPr>
      <w:tabs>
        <w:tab w:val="center" w:pos="4153"/>
        <w:tab w:val="right" w:pos="8306"/>
      </w:tabs>
      <w:snapToGrid w:val="0"/>
    </w:pPr>
    <w:rPr>
      <w:sz w:val="18"/>
      <w:szCs w:val="18"/>
    </w:rPr>
  </w:style>
  <w:style w:type="paragraph" w:styleId="8">
    <w:name w:val="header"/>
    <w:basedOn w:val="1"/>
    <w:link w:val="17"/>
    <w:unhideWhenUsed/>
    <w:qFormat/>
    <w:uiPriority w:val="99"/>
    <w:pPr>
      <w:tabs>
        <w:tab w:val="center" w:pos="4153"/>
        <w:tab w:val="right" w:pos="8306"/>
      </w:tabs>
      <w:snapToGrid w:val="0"/>
      <w:jc w:val="center"/>
    </w:pPr>
    <w:rPr>
      <w:sz w:val="18"/>
      <w:szCs w:val="1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306" w:right="316" w:firstLine="641"/>
    </w:pPr>
  </w:style>
  <w:style w:type="paragraph" w:customStyle="1" w:styleId="13">
    <w:name w:val="表格"/>
    <w:basedOn w:val="1"/>
    <w:qFormat/>
    <w:uiPriority w:val="1"/>
    <w:pPr>
      <w:jc w:val="both"/>
    </w:pPr>
    <w:rPr>
      <w:rFonts w:ascii="Times New Roman" w:hAnsi="Times New Roman"/>
      <w:sz w:val="28"/>
    </w:rPr>
  </w:style>
  <w:style w:type="character" w:customStyle="1" w:styleId="14">
    <w:name w:val="标题 1 字符"/>
    <w:basedOn w:val="10"/>
    <w:link w:val="2"/>
    <w:qFormat/>
    <w:uiPriority w:val="9"/>
    <w:rPr>
      <w:rFonts w:ascii="Times New Roman" w:hAnsi="Times New Roman" w:eastAsia="黑体" w:cs="仿宋"/>
      <w:bCs/>
      <w:kern w:val="44"/>
      <w:sz w:val="32"/>
      <w:szCs w:val="44"/>
      <w:lang w:val="zh-TW" w:eastAsia="zh-TW" w:bidi="zh-TW"/>
    </w:rPr>
  </w:style>
  <w:style w:type="character" w:customStyle="1" w:styleId="15">
    <w:name w:val="标题 2 字符"/>
    <w:basedOn w:val="10"/>
    <w:link w:val="3"/>
    <w:qFormat/>
    <w:uiPriority w:val="9"/>
    <w:rPr>
      <w:rFonts w:ascii="Times New Roman" w:hAnsi="Times New Roman" w:eastAsia="楷体_GB2312" w:cstheme="majorBidi"/>
      <w:bCs/>
      <w:sz w:val="32"/>
      <w:szCs w:val="32"/>
      <w:lang w:val="zh-TW" w:eastAsia="zh-TW" w:bidi="zh-TW"/>
    </w:rPr>
  </w:style>
  <w:style w:type="character" w:customStyle="1" w:styleId="16">
    <w:name w:val="标题 3 字符"/>
    <w:basedOn w:val="10"/>
    <w:link w:val="4"/>
    <w:qFormat/>
    <w:uiPriority w:val="9"/>
    <w:rPr>
      <w:rFonts w:ascii="仿宋" w:hAnsi="仿宋" w:eastAsia="仿宋" w:cs="仿宋"/>
      <w:b/>
      <w:bCs/>
      <w:sz w:val="32"/>
      <w:szCs w:val="32"/>
      <w:lang w:val="zh-TW" w:eastAsia="zh-TW" w:bidi="zh-TW"/>
    </w:rPr>
  </w:style>
  <w:style w:type="character" w:customStyle="1" w:styleId="17">
    <w:name w:val="页眉 字符"/>
    <w:basedOn w:val="10"/>
    <w:link w:val="8"/>
    <w:qFormat/>
    <w:uiPriority w:val="99"/>
    <w:rPr>
      <w:rFonts w:ascii="仿宋" w:hAnsi="仿宋" w:eastAsia="仿宋" w:cs="仿宋"/>
      <w:sz w:val="18"/>
      <w:szCs w:val="18"/>
      <w:lang w:val="zh-TW" w:eastAsia="zh-TW" w:bidi="zh-TW"/>
    </w:rPr>
  </w:style>
  <w:style w:type="character" w:customStyle="1" w:styleId="18">
    <w:name w:val="页脚 字符"/>
    <w:basedOn w:val="10"/>
    <w:link w:val="7"/>
    <w:qFormat/>
    <w:uiPriority w:val="99"/>
    <w:rPr>
      <w:rFonts w:ascii="仿宋" w:hAnsi="仿宋" w:eastAsia="仿宋" w:cs="仿宋"/>
      <w:sz w:val="18"/>
      <w:szCs w:val="18"/>
      <w:lang w:val="zh-TW" w:eastAsia="zh-TW" w:bidi="zh-TW"/>
    </w:rPr>
  </w:style>
  <w:style w:type="table" w:customStyle="1" w:styleId="19">
    <w:name w:val="Table Normal1"/>
    <w:basedOn w:val="9"/>
    <w:qFormat/>
    <w:uiPriority w:val="0"/>
    <w:rPr>
      <w:rFonts w:ascii="Arial" w:hAnsi="Arial" w:eastAsia="Times New Roman" w:cs="Arial"/>
      <w:color w:val="000000"/>
    </w:rPr>
    <w:tblPr>
      <w:tblCellMar>
        <w:left w:w="0" w:type="dxa"/>
        <w:right w:w="0" w:type="dxa"/>
      </w:tblCellMar>
    </w:tblPr>
  </w:style>
  <w:style w:type="character" w:customStyle="1" w:styleId="20">
    <w:name w:val="标题 4 字符"/>
    <w:basedOn w:val="10"/>
    <w:link w:val="5"/>
    <w:qFormat/>
    <w:uiPriority w:val="9"/>
    <w:rPr>
      <w:rFonts w:asciiTheme="majorHAnsi" w:hAnsiTheme="majorHAnsi" w:eastAsiaTheme="majorEastAsia" w:cstheme="majorBidi"/>
      <w:b/>
      <w:bCs/>
      <w:sz w:val="28"/>
      <w:szCs w:val="28"/>
      <w:lang w:val="zh-TW" w:eastAsia="zh-TW" w:bidi="zh-TW"/>
    </w:rPr>
  </w:style>
  <w:style w:type="paragraph" w:customStyle="1" w:styleId="21">
    <w:name w:val="List Paragraph1"/>
    <w:basedOn w:val="1"/>
    <w:qFormat/>
    <w:uiPriority w:val="0"/>
    <w:pPr>
      <w:autoSpaceDE/>
      <w:autoSpaceDN/>
      <w:spacing w:before="100" w:beforeAutospacing="1" w:after="100" w:afterAutospacing="1"/>
      <w:ind w:left="720"/>
      <w:contextualSpacing/>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5EEA0-F3BC-4F23-A805-C06A1A9C049E}">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2110</Words>
  <Characters>2224</Characters>
  <Lines>16</Lines>
  <Paragraphs>4</Paragraphs>
  <TotalTime>889</TotalTime>
  <ScaleCrop>false</ScaleCrop>
  <LinksUpToDate>false</LinksUpToDate>
  <CharactersWithSpaces>2233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2025-02-18T12:10:00Z</dcterms:created>
  <dc:creator>Lenovo</dc:creator>
  <cp:lastModifiedBy>苏英强</cp:lastModifiedBy>
  <cp:lastPrinted>2025-02-20T05:23:00Z</cp:lastPrinted>
  <dcterms:modified xsi:type="dcterms:W3CDTF">2025-03-03T16:02:56Z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2025-02-08T00:00:00Z</vt:filetime>
  </property>
  <property fmtid="{D5CDD505-2E9C-101B-9397-08002B2CF9AE}" pid="3" name="Creator">
    <vt:lpwstr>Microsoft® Word 2019</vt:lpwstr>
  </property>
  <property fmtid="{D5CDD505-2E9C-101B-9397-08002B2CF9AE}" pid="4" name="LastSaved">
    <vt:filetime>2025-02-18T00:00:00Z</vt:filetime>
  </property>
  <property fmtid="{D5CDD505-2E9C-101B-9397-08002B2CF9AE}" pid="5" name="KSOProductBuildVer">
    <vt:lpwstr>2052-12.1.0.20305</vt:lpwstr>
  </property>
  <property fmtid="{D5CDD505-2E9C-101B-9397-08002B2CF9AE}" pid="6" name="KSOTemplateDocerSaveRecord">
    <vt:lpwstr>eyJoZGlkIjoiM2NiZjAwZjJiYWY4MTk1MTg5NTdlZmIwMTYyZTU0M2QiLCJ1c2VySWQiOiI2MDIwNjE4MDgifQ==</vt:lpwstr>
  </property>
  <property fmtid="{D5CDD505-2E9C-101B-9397-08002B2CF9AE}" pid="7" name="ICV">
    <vt:lpwstr>580BEC73BE5A454DA3AC375E32550222_12</vt:lpwstr>
  </property>
</Properties>
</file>