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C73B">
      <w:pPr>
        <w:spacing w:after="0"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sz w:val="28"/>
          <w:szCs w:val="28"/>
          <w:lang w:eastAsia="zh-CN"/>
        </w:rPr>
        <w:t>4</w:t>
      </w:r>
      <w:r>
        <w:rPr>
          <w:rFonts w:ascii="宋体" w:hAnsi="宋体" w:eastAsia="宋体"/>
          <w:sz w:val="28"/>
          <w:szCs w:val="28"/>
          <w:lang w:eastAsia="zh-CN"/>
        </w:rPr>
        <w:t>：</w:t>
      </w:r>
    </w:p>
    <w:p w14:paraId="2DB1BF1A">
      <w:pPr>
        <w:spacing w:after="156" w:afterLines="5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2025年浙江省职业院校技能大赛高职组“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司法技术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</w:p>
    <w:p w14:paraId="251DF994">
      <w:pPr>
        <w:spacing w:after="156" w:afterLines="5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赛项</w:t>
      </w:r>
      <w:r>
        <w:rPr>
          <w:rFonts w:ascii="宋体" w:hAnsi="宋体" w:eastAsia="宋体"/>
          <w:b/>
          <w:bCs/>
          <w:sz w:val="28"/>
          <w:szCs w:val="28"/>
          <w:lang w:eastAsia="zh-CN"/>
        </w:rPr>
        <w:t>参赛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院校</w:t>
      </w:r>
      <w:r>
        <w:rPr>
          <w:rFonts w:ascii="宋体" w:hAnsi="宋体" w:eastAsia="宋体"/>
          <w:b/>
          <w:bCs/>
          <w:sz w:val="28"/>
          <w:szCs w:val="28"/>
          <w:lang w:eastAsia="zh-CN"/>
        </w:rPr>
        <w:t>报名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汇总</w:t>
      </w:r>
      <w:r>
        <w:rPr>
          <w:rFonts w:ascii="宋体" w:hAnsi="宋体" w:eastAsia="宋体"/>
          <w:b/>
          <w:bCs/>
          <w:sz w:val="28"/>
          <w:szCs w:val="28"/>
          <w:lang w:eastAsia="zh-CN"/>
        </w:rPr>
        <w:t>表</w:t>
      </w:r>
    </w:p>
    <w:p w14:paraId="09FC5FC3">
      <w:pPr>
        <w:tabs>
          <w:tab w:val="center" w:pos="4153"/>
          <w:tab w:val="right" w:pos="8306"/>
        </w:tabs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</w:p>
    <w:p w14:paraId="31F269C6">
      <w:pPr>
        <w:tabs>
          <w:tab w:val="center" w:pos="4153"/>
          <w:tab w:val="right" w:pos="8306"/>
        </w:tabs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参赛院校（盖章）：</w:t>
      </w:r>
    </w:p>
    <w:p w14:paraId="3BD091AB">
      <w:pPr>
        <w:spacing w:after="0" w:line="360" w:lineRule="auto"/>
        <w:ind w:right="-153" w:rightChars="-73" w:firstLine="560" w:firstLineChars="200"/>
        <w:rPr>
          <w:rFonts w:hint="eastAsia" w:ascii="宋体" w:hAnsi="宋体" w:eastAsia="宋体"/>
          <w:sz w:val="28"/>
          <w:szCs w:val="28"/>
        </w:rPr>
      </w:pPr>
    </w:p>
    <w:tbl>
      <w:tblPr>
        <w:tblStyle w:val="1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90"/>
        <w:gridCol w:w="1628"/>
        <w:gridCol w:w="1771"/>
        <w:gridCol w:w="2765"/>
      </w:tblGrid>
      <w:tr w14:paraId="3225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  <w:vAlign w:val="center"/>
          </w:tcPr>
          <w:p w14:paraId="4B71249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领队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E94812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22C858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10B27E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4072BB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4B8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5CC0913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28F15E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6496BC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9B9B2F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412EA7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F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  <w:vAlign w:val="center"/>
          </w:tcPr>
          <w:p w14:paraId="356563C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参赛队伍1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B1F84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参赛选手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F8D8E1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491A05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专业（年级）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1C1E1A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 w14:paraId="7C8A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 w14:paraId="35CB22F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D09001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D568D6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C7BE16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7838B7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6A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 w14:paraId="719CA24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10AF37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C2BA69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1A3318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CAF916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63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 w14:paraId="03E9629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B79252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1926C1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94A311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E49D45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87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 w14:paraId="5A241D9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690DF3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ED0DA6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D57D14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D04504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47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6912468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D29997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FF148F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880FC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职称/职务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CD32BE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 w14:paraId="1AF9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50C6CE6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5E82E9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50180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6B7390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E13DC5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98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5D87860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32D745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1D3FC9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C8F5E9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32D9AC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2A9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  <w:vAlign w:val="center"/>
          </w:tcPr>
          <w:p w14:paraId="5773B98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参赛队伍2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A19DC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参赛选手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C2FA3E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AB0AED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专业（年级）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731201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 w14:paraId="71B8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46F00A7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1CD8C5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58C9BD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E42C16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2033FE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6D3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417B2D1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D7CE81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BE0074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C83271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E7FC5C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E68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69BEF46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DB4444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AC3E9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5EA2F2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41FAE2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3A9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3BD28CC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77016C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2275BC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AF9196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14FF65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7B3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1943925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05219A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8AEF3C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ACB30D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职称/职务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01EC68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 w14:paraId="693D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0307FC1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45F6D9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BFC85F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1AC171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1FFB13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6A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74F424F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53BBF6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02A7C9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8FB03E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0D1746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73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  <w:vAlign w:val="center"/>
          </w:tcPr>
          <w:p w14:paraId="1CAF43AF"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AC44E05"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7F1C732"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1B77ADF5"/>
    <w:sectPr>
      <w:pgSz w:w="11906" w:h="16838"/>
      <w:pgMar w:top="1440" w:right="1372" w:bottom="1440" w:left="137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2F"/>
    <w:rsid w:val="00005EE0"/>
    <w:rsid w:val="00031B06"/>
    <w:rsid w:val="002D36B7"/>
    <w:rsid w:val="00390157"/>
    <w:rsid w:val="003D2831"/>
    <w:rsid w:val="0058532F"/>
    <w:rsid w:val="00604F99"/>
    <w:rsid w:val="00707DAA"/>
    <w:rsid w:val="00814725"/>
    <w:rsid w:val="008A3FC0"/>
    <w:rsid w:val="008A4CB5"/>
    <w:rsid w:val="008E6982"/>
    <w:rsid w:val="00B24E09"/>
    <w:rsid w:val="00CD56F7"/>
    <w:rsid w:val="00E42C34"/>
    <w:rsid w:val="00FC7D61"/>
    <w:rsid w:val="710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2F5496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2</Lines>
  <Paragraphs>1</Paragraphs>
  <TotalTime>1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2025-02-25T04:20:00Z</dcterms:created>
  <dc:creator>sh</dc:creator>
  <cp:lastModifiedBy>圆圆圆</cp:lastModifiedBy>
  <dcterms:modified xsi:type="dcterms:W3CDTF">2025-02-26T08:58:44Z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eyJoZGlkIjoiOTFkMzc0YzFjZGNhODg2MDdjNTliYjBhOGZlMTYxNTUiLCJ1c2VySWQiOiI2Njc2OTQ4MjQifQ==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B7D3075B0923443E91F2151A3E5F012C_13</vt:lpwstr>
  </property>
</Properties>
</file>