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5DD9">
      <w:pPr>
        <w:spacing w:line="560" w:lineRule="exact"/>
        <w:jc w:val="left"/>
        <w:outlineLvl w:val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 w14:paraId="3BF9908E"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202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5</w:t>
      </w:r>
      <w:r>
        <w:rPr>
          <w:rFonts w:ascii="微软雅黑" w:hAnsi="微软雅黑" w:eastAsia="微软雅黑"/>
          <w:sz w:val="32"/>
          <w:szCs w:val="32"/>
        </w:rPr>
        <w:t>年</w:t>
      </w:r>
      <w:r>
        <w:rPr>
          <w:rFonts w:hint="eastAsia" w:ascii="微软雅黑" w:hAnsi="微软雅黑" w:eastAsia="微软雅黑"/>
          <w:sz w:val="32"/>
          <w:szCs w:val="32"/>
        </w:rPr>
        <w:t>浙江省职业院校</w:t>
      </w:r>
      <w:r>
        <w:rPr>
          <w:rFonts w:ascii="微软雅黑" w:hAnsi="微软雅黑" w:eastAsia="微软雅黑"/>
          <w:sz w:val="32"/>
          <w:szCs w:val="32"/>
        </w:rPr>
        <w:t>技能大赛</w:t>
      </w:r>
    </w:p>
    <w:p w14:paraId="30877D90">
      <w:pPr>
        <w:jc w:val="center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2"/>
        </w:rPr>
        <w:t>高职组“嵌入式系统应用开发”</w:t>
      </w:r>
      <w:r>
        <w:rPr>
          <w:rFonts w:ascii="微软雅黑" w:hAnsi="微软雅黑" w:eastAsia="微软雅黑"/>
          <w:sz w:val="32"/>
          <w:szCs w:val="32"/>
        </w:rPr>
        <w:t>赛项</w:t>
      </w:r>
      <w:r>
        <w:rPr>
          <w:rFonts w:hint="eastAsia" w:ascii="微软雅黑" w:hAnsi="微软雅黑" w:eastAsia="微软雅黑"/>
          <w:sz w:val="32"/>
          <w:szCs w:val="36"/>
        </w:rPr>
        <w:t>参赛队伍住宿回执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3431"/>
        <w:gridCol w:w="1081"/>
        <w:gridCol w:w="2682"/>
      </w:tblGrid>
      <w:tr w14:paraId="2B30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92" w:type="dxa"/>
            <w:vAlign w:val="center"/>
          </w:tcPr>
          <w:p w14:paraId="58E8D8F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院校名称</w:t>
            </w:r>
          </w:p>
        </w:tc>
        <w:tc>
          <w:tcPr>
            <w:tcW w:w="7194" w:type="dxa"/>
            <w:gridSpan w:val="3"/>
          </w:tcPr>
          <w:p w14:paraId="77D7C1B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6207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2" w:type="dxa"/>
            <w:vAlign w:val="center"/>
          </w:tcPr>
          <w:p w14:paraId="731C6C4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3431" w:type="dxa"/>
            <w:vAlign w:val="center"/>
          </w:tcPr>
          <w:p w14:paraId="2473B7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14:paraId="064A77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682" w:type="dxa"/>
            <w:vAlign w:val="center"/>
          </w:tcPr>
          <w:p w14:paraId="71E10EF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39D0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2" w:type="dxa"/>
            <w:vAlign w:val="center"/>
          </w:tcPr>
          <w:p w14:paraId="64ADCA1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住宿人数</w:t>
            </w:r>
          </w:p>
        </w:tc>
        <w:tc>
          <w:tcPr>
            <w:tcW w:w="7194" w:type="dxa"/>
            <w:gridSpan w:val="3"/>
            <w:vAlign w:val="center"/>
          </w:tcPr>
          <w:p w14:paraId="792274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C0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92" w:type="dxa"/>
            <w:vAlign w:val="center"/>
          </w:tcPr>
          <w:p w14:paraId="106B2A8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住宿房间数量</w:t>
            </w:r>
          </w:p>
        </w:tc>
        <w:tc>
          <w:tcPr>
            <w:tcW w:w="7194" w:type="dxa"/>
            <w:gridSpan w:val="3"/>
            <w:vAlign w:val="center"/>
          </w:tcPr>
          <w:p w14:paraId="7A4A6CE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标间：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  <w:p w14:paraId="143FE1A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单间：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</w:tr>
      <w:tr w14:paraId="2455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092" w:type="dxa"/>
            <w:vAlign w:val="center"/>
          </w:tcPr>
          <w:p w14:paraId="0DD8F4A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住宿时间</w:t>
            </w:r>
          </w:p>
        </w:tc>
        <w:tc>
          <w:tcPr>
            <w:tcW w:w="7194" w:type="dxa"/>
            <w:gridSpan w:val="3"/>
            <w:vAlign w:val="center"/>
          </w:tcPr>
          <w:p w14:paraId="572E3FDF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）日</w:t>
            </w:r>
            <w:r>
              <w:rPr>
                <w:rFonts w:ascii="仿宋" w:hAnsi="仿宋" w:eastAsia="仿宋"/>
                <w:sz w:val="28"/>
                <w:szCs w:val="28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）日，共（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晚</w:t>
            </w:r>
          </w:p>
        </w:tc>
      </w:tr>
      <w:tr w14:paraId="24E5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2092" w:type="dxa"/>
            <w:vAlign w:val="center"/>
          </w:tcPr>
          <w:p w14:paraId="7439AD18"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94" w:type="dxa"/>
            <w:gridSpan w:val="3"/>
            <w:vAlign w:val="center"/>
          </w:tcPr>
          <w:p w14:paraId="63B26867"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每个住宿标间安排为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人；</w:t>
            </w:r>
          </w:p>
          <w:p w14:paraId="4E5C2CD4"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在报名时，以电子表格的形式发邮件给大赛执委会；</w:t>
            </w:r>
          </w:p>
          <w:p w14:paraId="4130B30F">
            <w:pPr>
              <w:ind w:left="4" w:leftChars="2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邮箱地址：</w:t>
            </w:r>
            <w:r>
              <w:fldChar w:fldCharType="begin"/>
            </w:r>
            <w:r>
              <w:instrText xml:space="preserve"> HYPERLINK "mailto:584595800@qq.om" </w:instrText>
            </w:r>
            <w:r>
              <w:fldChar w:fldCharType="separate"/>
            </w:r>
            <w:r>
              <w:rPr>
                <w:rFonts w:ascii="仿宋" w:hAnsi="仿宋" w:eastAsia="仿宋"/>
                <w:sz w:val="28"/>
                <w:szCs w:val="28"/>
              </w:rPr>
              <w:t>584595800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@qq.com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04520B76"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联系电话：15958963936；</w:t>
            </w:r>
          </w:p>
          <w:p w14:paraId="5A8E6C82"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5.回执单于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日前发到指定邮箱。</w:t>
            </w:r>
          </w:p>
        </w:tc>
      </w:tr>
    </w:tbl>
    <w:p w14:paraId="152094AE"/>
    <w:p w14:paraId="1DF49089">
      <w:pPr>
        <w:outlineLvl w:val="0"/>
        <w:rPr>
          <w:szCs w:val="28"/>
        </w:rPr>
      </w:pPr>
      <w:r>
        <w:t xml:space="preserve">                     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填报日期：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A598986">
      <w:pPr>
        <w:pStyle w:val="4"/>
        <w:spacing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50804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EEEEV+FZH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627A8"/>
    <w:rsid w:val="3E3538ED"/>
    <w:rsid w:val="761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4"/>
    <w:basedOn w:val="1"/>
    <w:next w:val="1"/>
    <w:qFormat/>
    <w:uiPriority w:val="99"/>
    <w:pPr>
      <w:autoSpaceDE w:val="0"/>
      <w:autoSpaceDN w:val="0"/>
      <w:adjustRightInd w:val="0"/>
      <w:spacing w:line="301" w:lineRule="atLeast"/>
      <w:jc w:val="left"/>
    </w:pPr>
    <w:rPr>
      <w:rFonts w:ascii="OEEEEV+FZHTJW--GB1-0" w:hAnsi="Calibri" w:eastAsia="OEEEEV+FZHTJW--GB1-0" w:cs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204</Characters>
  <Lines>0</Lines>
  <Paragraphs>0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2025-03-03T02:09:00Z</dcterms:created>
  <dc:creator>58459</dc:creator>
  <cp:lastModifiedBy>曹胜</cp:lastModifiedBy>
  <dcterms:modified xsi:type="dcterms:W3CDTF">2025-03-08T06:54:21Z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eyJoZGlkIjoiOWFmMGY1ZGYwYzZiOWEyNzZiZjhjYmNkOWI4OTViNjgiLCJ1c2VySWQiOiIxMTAyMjc0NzMzIn0=</vt:lpwstr>
  </property>
  <property fmtid="{D5CDD505-2E9C-101B-9397-08002B2CF9AE}" pid="4" name="ICV">
    <vt:lpwstr>E561B15F7776498EAD4D6B13342A2285_12</vt:lpwstr>
  </property>
</Properties>
</file>