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FB574">
      <w:pPr>
        <w:spacing w:before="133" w:line="212" w:lineRule="auto"/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>附件5：</w:t>
      </w:r>
    </w:p>
    <w:p w14:paraId="6D84E2D1">
      <w:pPr>
        <w:spacing w:before="133" w:line="212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10"/>
          <w:sz w:val="28"/>
          <w:szCs w:val="28"/>
        </w:rPr>
        <w:t>参赛队自带设备清单及赛场环境要求确认信息（模板）</w:t>
      </w:r>
    </w:p>
    <w:p w14:paraId="3CCD5D00">
      <w:pPr>
        <w:spacing w:before="9"/>
        <w:rPr>
          <w:b/>
          <w:bCs/>
          <w:sz w:val="28"/>
          <w:szCs w:val="28"/>
        </w:rPr>
      </w:pPr>
    </w:p>
    <w:tbl>
      <w:tblPr>
        <w:tblStyle w:val="4"/>
        <w:tblW w:w="8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982"/>
        <w:gridCol w:w="1220"/>
        <w:gridCol w:w="1224"/>
        <w:gridCol w:w="1094"/>
        <w:gridCol w:w="835"/>
        <w:gridCol w:w="1444"/>
      </w:tblGrid>
      <w:tr w14:paraId="77615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2" w:type="dxa"/>
            <w:vAlign w:val="center"/>
          </w:tcPr>
          <w:p w14:paraId="1B4722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参赛学校</w:t>
            </w:r>
          </w:p>
        </w:tc>
        <w:tc>
          <w:tcPr>
            <w:tcW w:w="6799" w:type="dxa"/>
            <w:gridSpan w:val="6"/>
            <w:vAlign w:val="center"/>
          </w:tcPr>
          <w:p w14:paraId="7CBB2B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3D19D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542" w:type="dxa"/>
            <w:vAlign w:val="center"/>
          </w:tcPr>
          <w:p w14:paraId="46CA4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8"/>
                <w:szCs w:val="28"/>
              </w:rPr>
              <w:t>自带设备</w:t>
            </w:r>
          </w:p>
        </w:tc>
        <w:tc>
          <w:tcPr>
            <w:tcW w:w="982" w:type="dxa"/>
            <w:vAlign w:val="center"/>
          </w:tcPr>
          <w:p w14:paraId="1E1B8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1220" w:type="dxa"/>
            <w:vAlign w:val="center"/>
          </w:tcPr>
          <w:p w14:paraId="25680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8"/>
                <w:szCs w:val="28"/>
              </w:rPr>
              <w:t>型号</w:t>
            </w:r>
          </w:p>
        </w:tc>
        <w:tc>
          <w:tcPr>
            <w:tcW w:w="1224" w:type="dxa"/>
            <w:vAlign w:val="center"/>
          </w:tcPr>
          <w:p w14:paraId="3822B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05" w:leftChars="50" w:right="189" w:firstLine="9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8"/>
                <w:szCs w:val="28"/>
              </w:rPr>
              <w:t>主要技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术参数</w:t>
            </w:r>
          </w:p>
        </w:tc>
        <w:tc>
          <w:tcPr>
            <w:tcW w:w="1094" w:type="dxa"/>
            <w:vAlign w:val="center"/>
          </w:tcPr>
          <w:p w14:paraId="40639E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8"/>
                <w:szCs w:val="28"/>
              </w:rPr>
              <w:t>台套数</w:t>
            </w:r>
          </w:p>
        </w:tc>
        <w:tc>
          <w:tcPr>
            <w:tcW w:w="835" w:type="dxa"/>
            <w:vAlign w:val="center"/>
          </w:tcPr>
          <w:p w14:paraId="123C68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112" w:leftChars="50" w:right="132" w:hanging="7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设备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厂商</w:t>
            </w:r>
          </w:p>
        </w:tc>
        <w:tc>
          <w:tcPr>
            <w:tcW w:w="1444" w:type="dxa"/>
            <w:vAlign w:val="center"/>
          </w:tcPr>
          <w:p w14:paraId="32B778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备注</w:t>
            </w:r>
          </w:p>
        </w:tc>
      </w:tr>
      <w:tr w14:paraId="1633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542" w:type="dxa"/>
            <w:vAlign w:val="center"/>
          </w:tcPr>
          <w:p w14:paraId="30668D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9" w:lineRule="auto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  <w:p w14:paraId="19DF2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硬件</w:t>
            </w:r>
          </w:p>
        </w:tc>
        <w:tc>
          <w:tcPr>
            <w:tcW w:w="982" w:type="dxa"/>
            <w:vAlign w:val="center"/>
          </w:tcPr>
          <w:p w14:paraId="77F945C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47E088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7C68C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1C4C44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E208A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029489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551F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542" w:type="dxa"/>
            <w:vAlign w:val="center"/>
          </w:tcPr>
          <w:p w14:paraId="6AED24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0" w:lineRule="auto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  <w:p w14:paraId="6A5AF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软件</w:t>
            </w:r>
          </w:p>
        </w:tc>
        <w:tc>
          <w:tcPr>
            <w:tcW w:w="982" w:type="dxa"/>
            <w:vAlign w:val="center"/>
          </w:tcPr>
          <w:p w14:paraId="333890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6D3C7E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974E0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5E36CB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E02E8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67E2FA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57227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542" w:type="dxa"/>
            <w:vAlign w:val="center"/>
          </w:tcPr>
          <w:p w14:paraId="1499E2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auto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  <w:p w14:paraId="3039B9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8"/>
                <w:szCs w:val="28"/>
              </w:rPr>
              <w:t>工具</w:t>
            </w:r>
          </w:p>
        </w:tc>
        <w:tc>
          <w:tcPr>
            <w:tcW w:w="982" w:type="dxa"/>
            <w:vAlign w:val="center"/>
          </w:tcPr>
          <w:p w14:paraId="44D9CB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2106EC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74CA31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22066C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68C66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444D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1A0B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42" w:type="dxa"/>
            <w:vAlign w:val="center"/>
          </w:tcPr>
          <w:p w14:paraId="09D92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105" w:leftChars="5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8"/>
                <w:szCs w:val="28"/>
              </w:rPr>
              <w:t>……</w:t>
            </w:r>
          </w:p>
        </w:tc>
        <w:tc>
          <w:tcPr>
            <w:tcW w:w="982" w:type="dxa"/>
            <w:vAlign w:val="center"/>
          </w:tcPr>
          <w:p w14:paraId="369512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0" w:type="dxa"/>
            <w:vAlign w:val="center"/>
          </w:tcPr>
          <w:p w14:paraId="3311D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7A31A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14:paraId="37E1A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3AD810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28C768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14:paraId="070A5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42" w:type="dxa"/>
            <w:vAlign w:val="center"/>
          </w:tcPr>
          <w:p w14:paraId="0E7E41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8"/>
                <w:szCs w:val="28"/>
              </w:rPr>
              <w:t>技术支持</w:t>
            </w:r>
          </w:p>
        </w:tc>
        <w:tc>
          <w:tcPr>
            <w:tcW w:w="6799" w:type="dxa"/>
            <w:gridSpan w:val="6"/>
            <w:vAlign w:val="top"/>
          </w:tcPr>
          <w:p w14:paraId="6AEC1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（情况概述包括设备技术保障、安全操作要求等）</w:t>
            </w:r>
          </w:p>
          <w:p w14:paraId="1F2DE6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CDFB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C892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23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54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542" w:type="dxa"/>
            <w:vAlign w:val="top"/>
          </w:tcPr>
          <w:p w14:paraId="15BA4A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0A0DD7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3A9FE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37" w:leftChars="50" w:right="66" w:hanging="432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场地及环境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要求</w:t>
            </w:r>
          </w:p>
        </w:tc>
        <w:tc>
          <w:tcPr>
            <w:tcW w:w="6799" w:type="dxa"/>
            <w:gridSpan w:val="6"/>
            <w:vAlign w:val="top"/>
          </w:tcPr>
          <w:p w14:paraId="26CF2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（场地、承重、水、气、电、网等）</w:t>
            </w:r>
          </w:p>
          <w:p w14:paraId="0E9FF7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D636E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2E2C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629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B48E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0CEC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42" w:type="dxa"/>
            <w:vAlign w:val="top"/>
          </w:tcPr>
          <w:p w14:paraId="1A5FA9F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34AF74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2" w:lineRule="auto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33A9E2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105" w:leftChars="5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其他要求</w:t>
            </w:r>
          </w:p>
        </w:tc>
        <w:tc>
          <w:tcPr>
            <w:tcW w:w="6799" w:type="dxa"/>
            <w:gridSpan w:val="6"/>
            <w:vAlign w:val="top"/>
          </w:tcPr>
          <w:p w14:paraId="0977C1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66B3C4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281D09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51A570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5FF1F5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51358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4833BB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  <w:p w14:paraId="7CEF64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textAlignment w:val="baseline"/>
              <w:rPr>
                <w:sz w:val="28"/>
                <w:szCs w:val="28"/>
              </w:rPr>
            </w:pPr>
          </w:p>
        </w:tc>
      </w:tr>
    </w:tbl>
    <w:p w14:paraId="51F3E2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90C7D"/>
    <w:rsid w:val="2AC90C7D"/>
    <w:rsid w:val="58B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2025-03-01T11:48:00Z</dcterms:created>
  <dc:creator>天天</dc:creator>
  <cp:lastModifiedBy>天天</cp:lastModifiedBy>
  <dcterms:modified xsi:type="dcterms:W3CDTF">2025-03-01T11:53:11Z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4FEFBACF6E21426E945C8D93F248999A_11</vt:lpwstr>
  </property>
  <property fmtid="{D5CDD505-2E9C-101B-9397-08002B2CF9AE}" pid="4" name="KSOTemplateDocerSaveRecord">
    <vt:lpwstr>eyJoZGlkIjoiMmY0MzEwMWQ5NmNmMjlhMzg0NmI1NDQ0MTMzNDU5ZjciLCJ1c2VySWQiOiI2NDg5Njk4MzQifQ==</vt:lpwstr>
  </property>
</Properties>
</file>