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580" w:lineRule="exact"/>
        <w:rPr>
          <w:rFonts w:ascii="Times New Roman" w:eastAsia="仿宋_GB2312" w:cs="Times New Roman"/>
          <w:bCs/>
          <w:color w:val="auto"/>
          <w:kern w:val="2"/>
          <w:sz w:val="32"/>
          <w:szCs w:val="32"/>
        </w:rPr>
      </w:pPr>
      <w:r>
        <w:rPr>
          <w:rFonts w:ascii="Times New Roman" w:eastAsia="仿宋_GB2312" w:cs="Times New Roman"/>
          <w:bCs/>
          <w:color w:val="auto"/>
          <w:kern w:val="2"/>
          <w:sz w:val="32"/>
          <w:szCs w:val="32"/>
        </w:rPr>
        <w:t>附件1</w:t>
      </w:r>
    </w:p>
    <w:p>
      <w:pPr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2024-2025年浙江省职业院校技能大赛</w:t>
      </w:r>
    </w:p>
    <w:p>
      <w:pPr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高职组赛项清单</w:t>
      </w:r>
    </w:p>
    <w:bookmarkEnd w:id="0"/>
    <w:tbl>
      <w:tblPr>
        <w:tblStyle w:val="5"/>
        <w:tblW w:w="97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236"/>
        <w:gridCol w:w="3349"/>
        <w:gridCol w:w="2362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赛项编号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设赛方向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办赛频次/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办赛</w:t>
            </w: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年份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专业大类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GZ001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动物疫病检疫检验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农林牧渔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GZ002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花艺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农林牧渔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GZ003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园林景观设计与施工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农林牧渔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GZ004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地理空间信息采集与处理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资源环境与安全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GZ005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生产事故应急救援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资源环境与安全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GZ006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新型电力系统技术与应用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能源动力与材料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GZ007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新材料智能生产与检测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能源动力与材料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GZ008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装配式建筑智能建造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土木建筑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GZ009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建筑装饰数字化施工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土木建筑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建筑智能化系统安装与调试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土木建筑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建设工程数字化计量与计价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土木建筑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水利工程BIM 建模与应用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水利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数字化设计与制造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数控多轴加工技术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机器人系统集成应用技术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工业网络智能控制与维护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智能网联汽车技术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智能飞行器应用技术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GZ019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机电一体化技术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生产单元数字化改造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化工生产技术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生物和化工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化学实验技术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生物和化工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生物技术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生物和化工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服装创意设计与工艺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轻工纺织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食品安全与质量检测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食品药品与粮食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汽车故障检修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交通运输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汽车营销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交通运输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轨道车辆技术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交通运输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GZ029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智能电子产品设计与开发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嵌入式系统应用开发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应用软件系统开发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信息安全管理与评估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大数据应用开发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软件测试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5G 组网与运维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区块链技术应用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工业互联网集成应用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物联网应用开发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GZ039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护理技能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医药卫生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中药传统技能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医药卫生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检验检疫技术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医药卫生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医药卫生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业财税融合大数据应用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智慧金融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互联网+国际经济与贸易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市场营销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电子商务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智慧物流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GZ049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会计实务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导游服务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旅游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酒店服务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旅游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酒水服务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旅游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视觉艺术设计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文化艺术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数字艺术设计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文化艺术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环境艺术设计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文化艺术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声乐、器乐表演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文化艺术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短视频创作与运营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新闻传播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幼儿教育技能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教育与体育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GZ059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英语口语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教育与体育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小学教育活动设计与实施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教育与体育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体育活动设计与实施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教育与体育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法律实务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公安与司法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健康养老照护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每年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公共管理与服务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珠宝玉石鉴定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资源环境与安全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消防灭火系统安装与调试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土木建筑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建筑工程识图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土木建筑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智能节水系统设计与安装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水利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模具数字化设计与制造工艺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GZ069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纺织品检验与贸易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轻工纺织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船舶航行安全管理技术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交通运输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城轨智能运输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交通运输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飞机维修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交通运输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网络系统管理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数字化产品设计与开发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云计算应用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老年护理与保健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医药卫生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临床技能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医药卫生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药学技能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医药卫生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GZ079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商务数据分析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GZ080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企业经营沙盘模拟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GZ081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直播电商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GZ082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烹饪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旅游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GZ083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产品艺术设计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2025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文化艺术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GZ085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融媒体内容策划与制作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（2025年）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新闻传播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GZ086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健身指导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（2025年）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教育与体育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GZ087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司法技术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（2025年）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公安与司法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GZ088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社区服务实务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单数年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（2025年）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公共管理与服务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GZ089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环境检测与监测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2024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资源环境与安全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GZ090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建筑信息模型建模与应用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土木建筑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GZ091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市政管线（道）数字化施工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土木建筑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GZ093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智能焊接技术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GZ096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现代化工HSE技能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生物和化工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GZ097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药品生产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食品药品与粮食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GZ098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高铁信号与客运组织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交通运输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GZ101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婴幼儿健康养育照护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医药卫生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GZ102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口腔修复工艺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医药卫生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GZ104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跨境电子商务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GZ105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供应链管理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财经商贸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GZ106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研学旅行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旅游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GZ107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手工艺术设计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文化艺术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GZ108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婴幼儿照护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教育与体育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GZ109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人力资源服务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双数年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lang w:bidi="ar"/>
              </w:rPr>
              <w:t>（2024年）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公共管理与服务</w:t>
            </w:r>
          </w:p>
        </w:tc>
      </w:tr>
    </w:tbl>
    <w:p>
      <w:pPr>
        <w:widowControl/>
        <w:jc w:val="left"/>
        <w:rPr>
          <w:rFonts w:eastAsia="仿宋_GB2312"/>
          <w:bCs/>
          <w:sz w:val="32"/>
          <w:szCs w:val="32"/>
        </w:rPr>
      </w:pPr>
    </w:p>
    <w:p>
      <w:pPr>
        <w:widowControl/>
        <w:jc w:val="left"/>
        <w:rPr>
          <w:rFonts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99z4b0gAAAAMBAAAPAAAAAAAAAAEAIAAAACIAAABkcnMvZG93bnJldi54bWxQSwECFAAU&#10;AAAACACHTuJATRkvSDACAABTBAAADgAAAAAAAAABACAAAAAh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1MzFkYjAzMDk0ZjgwNjY2MDYyN2NkYTllMTI5NGUifQ=="/>
    <w:docVar w:name="KGWebUrl" w:val="https://oa.zjedu.gov.cn/aigov-service/api/iweboffice/officeServer/loadFile"/>
  </w:docVars>
  <w:rsids>
    <w:rsidRoot w:val="009F344C"/>
    <w:rsid w:val="000012BA"/>
    <w:rsid w:val="000171BC"/>
    <w:rsid w:val="00027C4D"/>
    <w:rsid w:val="000306C2"/>
    <w:rsid w:val="00050CDB"/>
    <w:rsid w:val="00051C49"/>
    <w:rsid w:val="00064620"/>
    <w:rsid w:val="00074D46"/>
    <w:rsid w:val="000761B1"/>
    <w:rsid w:val="00081196"/>
    <w:rsid w:val="0009124C"/>
    <w:rsid w:val="000A2485"/>
    <w:rsid w:val="000B2E18"/>
    <w:rsid w:val="000E327E"/>
    <w:rsid w:val="000E6D6B"/>
    <w:rsid w:val="000F0351"/>
    <w:rsid w:val="00107A68"/>
    <w:rsid w:val="00114F78"/>
    <w:rsid w:val="0014367E"/>
    <w:rsid w:val="001636EE"/>
    <w:rsid w:val="001657F4"/>
    <w:rsid w:val="00195ABE"/>
    <w:rsid w:val="001A4EAF"/>
    <w:rsid w:val="001C4A36"/>
    <w:rsid w:val="001E57E6"/>
    <w:rsid w:val="001F1D28"/>
    <w:rsid w:val="0021075D"/>
    <w:rsid w:val="002117B6"/>
    <w:rsid w:val="002150DF"/>
    <w:rsid w:val="0022109A"/>
    <w:rsid w:val="002232C6"/>
    <w:rsid w:val="00234A70"/>
    <w:rsid w:val="00236D77"/>
    <w:rsid w:val="0024373F"/>
    <w:rsid w:val="00256319"/>
    <w:rsid w:val="00264DAC"/>
    <w:rsid w:val="00271C5C"/>
    <w:rsid w:val="002829D9"/>
    <w:rsid w:val="002843CF"/>
    <w:rsid w:val="00285B7C"/>
    <w:rsid w:val="00286442"/>
    <w:rsid w:val="002A4ED7"/>
    <w:rsid w:val="002A4F1D"/>
    <w:rsid w:val="002C0B51"/>
    <w:rsid w:val="002C7E88"/>
    <w:rsid w:val="00310BB8"/>
    <w:rsid w:val="00320354"/>
    <w:rsid w:val="003304D9"/>
    <w:rsid w:val="0033193B"/>
    <w:rsid w:val="00336B9F"/>
    <w:rsid w:val="00360245"/>
    <w:rsid w:val="003727D2"/>
    <w:rsid w:val="00383109"/>
    <w:rsid w:val="003A0080"/>
    <w:rsid w:val="003A2120"/>
    <w:rsid w:val="003C311F"/>
    <w:rsid w:val="00416F98"/>
    <w:rsid w:val="004208FD"/>
    <w:rsid w:val="00441AD5"/>
    <w:rsid w:val="004523AE"/>
    <w:rsid w:val="0046333D"/>
    <w:rsid w:val="00464A31"/>
    <w:rsid w:val="00474472"/>
    <w:rsid w:val="004814DE"/>
    <w:rsid w:val="00485E14"/>
    <w:rsid w:val="004A7ECA"/>
    <w:rsid w:val="004D0657"/>
    <w:rsid w:val="004D0BB9"/>
    <w:rsid w:val="00532396"/>
    <w:rsid w:val="00537A86"/>
    <w:rsid w:val="005512AA"/>
    <w:rsid w:val="005554E1"/>
    <w:rsid w:val="005900A9"/>
    <w:rsid w:val="005903FF"/>
    <w:rsid w:val="005A4543"/>
    <w:rsid w:val="005E2791"/>
    <w:rsid w:val="005E3516"/>
    <w:rsid w:val="005F0CCA"/>
    <w:rsid w:val="005F160E"/>
    <w:rsid w:val="005F38EA"/>
    <w:rsid w:val="005F3D10"/>
    <w:rsid w:val="006018D3"/>
    <w:rsid w:val="00606F83"/>
    <w:rsid w:val="00632F1B"/>
    <w:rsid w:val="006347D2"/>
    <w:rsid w:val="00642AC6"/>
    <w:rsid w:val="0066403D"/>
    <w:rsid w:val="006812DD"/>
    <w:rsid w:val="00694905"/>
    <w:rsid w:val="006C2910"/>
    <w:rsid w:val="006D1B72"/>
    <w:rsid w:val="00721A6B"/>
    <w:rsid w:val="00725A48"/>
    <w:rsid w:val="00730027"/>
    <w:rsid w:val="00737107"/>
    <w:rsid w:val="00746038"/>
    <w:rsid w:val="00747CBB"/>
    <w:rsid w:val="0075571F"/>
    <w:rsid w:val="00765154"/>
    <w:rsid w:val="00766841"/>
    <w:rsid w:val="0077463C"/>
    <w:rsid w:val="007812E8"/>
    <w:rsid w:val="00791AE9"/>
    <w:rsid w:val="007C3611"/>
    <w:rsid w:val="00816169"/>
    <w:rsid w:val="00816AED"/>
    <w:rsid w:val="0082063C"/>
    <w:rsid w:val="00824749"/>
    <w:rsid w:val="008311CF"/>
    <w:rsid w:val="00834563"/>
    <w:rsid w:val="0086192A"/>
    <w:rsid w:val="00864BA0"/>
    <w:rsid w:val="00874834"/>
    <w:rsid w:val="008B14B3"/>
    <w:rsid w:val="008D5193"/>
    <w:rsid w:val="00901A86"/>
    <w:rsid w:val="0090512F"/>
    <w:rsid w:val="0090563D"/>
    <w:rsid w:val="00906B80"/>
    <w:rsid w:val="009419CA"/>
    <w:rsid w:val="00942FE3"/>
    <w:rsid w:val="009440E0"/>
    <w:rsid w:val="00951CF7"/>
    <w:rsid w:val="00957CAE"/>
    <w:rsid w:val="0097180A"/>
    <w:rsid w:val="009746B3"/>
    <w:rsid w:val="00982773"/>
    <w:rsid w:val="00983E4B"/>
    <w:rsid w:val="009E1B57"/>
    <w:rsid w:val="009E4697"/>
    <w:rsid w:val="009F0EE8"/>
    <w:rsid w:val="009F344C"/>
    <w:rsid w:val="00A4213C"/>
    <w:rsid w:val="00A56568"/>
    <w:rsid w:val="00A61266"/>
    <w:rsid w:val="00AA35AB"/>
    <w:rsid w:val="00AA3D86"/>
    <w:rsid w:val="00AA5A44"/>
    <w:rsid w:val="00AA65ED"/>
    <w:rsid w:val="00AB3BCD"/>
    <w:rsid w:val="00AC1E81"/>
    <w:rsid w:val="00AD30EF"/>
    <w:rsid w:val="00AD4017"/>
    <w:rsid w:val="00AD6E85"/>
    <w:rsid w:val="00AF3165"/>
    <w:rsid w:val="00AF3BA0"/>
    <w:rsid w:val="00B03B38"/>
    <w:rsid w:val="00B05199"/>
    <w:rsid w:val="00B41F86"/>
    <w:rsid w:val="00B44644"/>
    <w:rsid w:val="00B62C56"/>
    <w:rsid w:val="00B924DD"/>
    <w:rsid w:val="00B94DA1"/>
    <w:rsid w:val="00BC4A93"/>
    <w:rsid w:val="00BC5842"/>
    <w:rsid w:val="00BC791C"/>
    <w:rsid w:val="00C20A52"/>
    <w:rsid w:val="00C218FB"/>
    <w:rsid w:val="00C23629"/>
    <w:rsid w:val="00C43023"/>
    <w:rsid w:val="00C6555D"/>
    <w:rsid w:val="00CA74FC"/>
    <w:rsid w:val="00CB6985"/>
    <w:rsid w:val="00CC059F"/>
    <w:rsid w:val="00CD7919"/>
    <w:rsid w:val="00CE4616"/>
    <w:rsid w:val="00CE77A9"/>
    <w:rsid w:val="00CF141A"/>
    <w:rsid w:val="00CF7F42"/>
    <w:rsid w:val="00D02355"/>
    <w:rsid w:val="00D168B8"/>
    <w:rsid w:val="00D233BC"/>
    <w:rsid w:val="00D87175"/>
    <w:rsid w:val="00DD20EF"/>
    <w:rsid w:val="00DD70EB"/>
    <w:rsid w:val="00E00E8F"/>
    <w:rsid w:val="00E024E9"/>
    <w:rsid w:val="00E160FE"/>
    <w:rsid w:val="00E36333"/>
    <w:rsid w:val="00E435E8"/>
    <w:rsid w:val="00E4627D"/>
    <w:rsid w:val="00E5076C"/>
    <w:rsid w:val="00E56C74"/>
    <w:rsid w:val="00E85D1B"/>
    <w:rsid w:val="00EB1F51"/>
    <w:rsid w:val="00EE4F00"/>
    <w:rsid w:val="00EF5412"/>
    <w:rsid w:val="00F16692"/>
    <w:rsid w:val="00F64307"/>
    <w:rsid w:val="00F72408"/>
    <w:rsid w:val="00F749D4"/>
    <w:rsid w:val="00F872DC"/>
    <w:rsid w:val="00FB17D8"/>
    <w:rsid w:val="00FC03AE"/>
    <w:rsid w:val="00FC3140"/>
    <w:rsid w:val="00FD6D56"/>
    <w:rsid w:val="00FF4739"/>
    <w:rsid w:val="00FF6826"/>
    <w:rsid w:val="0BE5D1EE"/>
    <w:rsid w:val="146D0B82"/>
    <w:rsid w:val="1D330F59"/>
    <w:rsid w:val="2362734F"/>
    <w:rsid w:val="284839D0"/>
    <w:rsid w:val="2E276EE2"/>
    <w:rsid w:val="2EFA465D"/>
    <w:rsid w:val="35176514"/>
    <w:rsid w:val="393D0DA9"/>
    <w:rsid w:val="3B4F0D03"/>
    <w:rsid w:val="3B7839C1"/>
    <w:rsid w:val="43D1418D"/>
    <w:rsid w:val="461B5B09"/>
    <w:rsid w:val="46EDB665"/>
    <w:rsid w:val="47083264"/>
    <w:rsid w:val="559F69B5"/>
    <w:rsid w:val="563A1CEC"/>
    <w:rsid w:val="5EBD2A74"/>
    <w:rsid w:val="5F4F31BB"/>
    <w:rsid w:val="6EADCB67"/>
    <w:rsid w:val="6FBA9C5A"/>
    <w:rsid w:val="77E952A1"/>
    <w:rsid w:val="794A1C04"/>
    <w:rsid w:val="7DEFCC1B"/>
    <w:rsid w:val="7F5FB7A2"/>
    <w:rsid w:val="B5FF48CB"/>
    <w:rsid w:val="BBBF6678"/>
    <w:rsid w:val="FA37A811"/>
    <w:rsid w:val="FBB178C8"/>
    <w:rsid w:val="FFE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918</Words>
  <Characters>5234</Characters>
  <Lines>43</Lines>
  <Paragraphs>12</Paragraphs>
  <TotalTime>101</TotalTime>
  <ScaleCrop>false</ScaleCrop>
  <LinksUpToDate>false</LinksUpToDate>
  <CharactersWithSpaces>6140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2022-03-15T07:10:00Z</dcterms:created>
  <dc:creator>系统管理员</dc:creator>
  <cp:lastModifiedBy>混沌之风</cp:lastModifiedBy>
  <cp:lastPrinted>2023-12-05T02:47:00Z</cp:lastPrinted>
  <dcterms:modified xsi:type="dcterms:W3CDTF">2023-12-05T06:31:24Z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woTemplateTypoMode">
    <vt:lpwstr>web</vt:lpwstr>
  </property>
  <property fmtid="{D5CDD505-2E9C-101B-9397-08002B2CF9AE}" pid="4" name="woTemplate">
    <vt:r8>1</vt:r8>
  </property>
  <property fmtid="{D5CDD505-2E9C-101B-9397-08002B2CF9AE}" pid="5" name="ICV">
    <vt:lpwstr>3B8BBE603229437D8ABEA90DE0EC4283_12</vt:lpwstr>
  </property>
</Properties>
</file>