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附件1</w:t>
      </w:r>
    </w:p>
    <w:p>
      <w:pPr>
        <w:adjustRightInd w:val="0"/>
        <w:snapToGrid w:val="0"/>
        <w:jc w:val="center"/>
        <w:rPr>
          <w:rFonts w:ascii="微软雅黑" w:hAnsi="微软雅黑" w:eastAsia="微软雅黑"/>
          <w:b/>
          <w:sz w:val="32"/>
          <w:szCs w:val="36"/>
          <w:highlight w:val="none"/>
        </w:rPr>
      </w:pPr>
      <w:r>
        <w:rPr>
          <w:rFonts w:ascii="微软雅黑" w:hAnsi="微软雅黑" w:eastAsia="微软雅黑"/>
          <w:b/>
          <w:sz w:val="32"/>
          <w:szCs w:val="36"/>
          <w:highlight w:val="none"/>
        </w:rPr>
        <w:t>2</w:t>
      </w:r>
      <w:r>
        <w:rPr>
          <w:rFonts w:hint="eastAsia" w:ascii="微软雅黑" w:hAnsi="微软雅黑" w:eastAsia="微软雅黑"/>
          <w:b/>
          <w:sz w:val="32"/>
          <w:szCs w:val="36"/>
          <w:highlight w:val="none"/>
        </w:rPr>
        <w:t>02</w:t>
      </w:r>
      <w:r>
        <w:rPr>
          <w:rFonts w:hint="eastAsia" w:ascii="微软雅黑" w:hAnsi="微软雅黑" w:eastAsia="微软雅黑"/>
          <w:b/>
          <w:sz w:val="32"/>
          <w:szCs w:val="36"/>
          <w:highlight w:val="none"/>
          <w:lang w:val="en-US" w:eastAsia="zh-CN"/>
        </w:rPr>
        <w:t>3</w:t>
      </w:r>
      <w:r>
        <w:rPr>
          <w:rFonts w:ascii="微软雅黑" w:hAnsi="微软雅黑" w:eastAsia="微软雅黑"/>
          <w:b/>
          <w:sz w:val="32"/>
          <w:szCs w:val="36"/>
          <w:highlight w:val="none"/>
        </w:rPr>
        <w:t>年浙江省高职院校技能大赛</w:t>
      </w:r>
    </w:p>
    <w:p>
      <w:pPr>
        <w:adjustRightInd w:val="0"/>
        <w:snapToGrid w:val="0"/>
        <w:jc w:val="center"/>
        <w:rPr>
          <w:rFonts w:ascii="微软雅黑" w:hAnsi="微软雅黑" w:eastAsia="微软雅黑"/>
          <w:b/>
          <w:sz w:val="32"/>
          <w:szCs w:val="36"/>
          <w:highlight w:val="none"/>
        </w:rPr>
      </w:pPr>
      <w:r>
        <w:rPr>
          <w:rFonts w:hint="default" w:ascii="微软雅黑" w:hAnsi="微软雅黑" w:eastAsia="微软雅黑"/>
          <w:b/>
          <w:sz w:val="32"/>
          <w:szCs w:val="36"/>
          <w:highlight w:val="none"/>
          <w:lang w:eastAsia="zh-Hans"/>
        </w:rPr>
        <w:t>风光互补发电系统安装与调试</w:t>
      </w:r>
      <w:r>
        <w:rPr>
          <w:rFonts w:hint="eastAsia" w:ascii="微软雅黑" w:hAnsi="微软雅黑" w:eastAsia="微软雅黑"/>
          <w:b/>
          <w:sz w:val="32"/>
          <w:szCs w:val="36"/>
          <w:highlight w:val="none"/>
        </w:rPr>
        <w:t>赛</w:t>
      </w:r>
      <w:r>
        <w:rPr>
          <w:rFonts w:ascii="微软雅黑" w:hAnsi="微软雅黑" w:eastAsia="微软雅黑"/>
          <w:b/>
          <w:sz w:val="32"/>
          <w:szCs w:val="36"/>
          <w:highlight w:val="none"/>
        </w:rPr>
        <w:t>项</w:t>
      </w:r>
      <w:r>
        <w:rPr>
          <w:rFonts w:hint="eastAsia" w:ascii="微软雅黑" w:hAnsi="微软雅黑" w:eastAsia="微软雅黑"/>
          <w:b/>
          <w:sz w:val="32"/>
          <w:szCs w:val="36"/>
          <w:highlight w:val="none"/>
        </w:rPr>
        <w:t>参赛院校</w:t>
      </w:r>
      <w:bookmarkStart w:id="0" w:name="_GoBack"/>
      <w:r>
        <w:rPr>
          <w:rFonts w:hint="eastAsia" w:ascii="微软雅黑" w:hAnsi="微软雅黑" w:eastAsia="微软雅黑"/>
          <w:b/>
          <w:sz w:val="32"/>
          <w:szCs w:val="36"/>
          <w:highlight w:val="none"/>
        </w:rPr>
        <w:t>基本信息填报表</w:t>
      </w:r>
      <w:bookmarkEnd w:id="0"/>
    </w:p>
    <w:tbl>
      <w:tblPr>
        <w:tblStyle w:val="4"/>
        <w:tblW w:w="946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3351"/>
        <w:gridCol w:w="45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94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院校名称：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496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院校地址：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450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邮编：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496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领队教师姓名：</w:t>
            </w:r>
          </w:p>
        </w:tc>
        <w:tc>
          <w:tcPr>
            <w:tcW w:w="450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领队教师手机：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4968" w:type="dxa"/>
            <w:gridSpan w:val="2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指导教师姓名：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4500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指导教师手机：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49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指导教师姓名：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450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指导教师手机：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1" w:hRule="atLeast"/>
        </w:trPr>
        <w:tc>
          <w:tcPr>
            <w:tcW w:w="9468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学校推荐意见：</w:t>
            </w:r>
          </w:p>
          <w:p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  <w:p>
            <w:pPr>
              <w:tabs>
                <w:tab w:val="left" w:pos="7155"/>
                <w:tab w:val="left" w:pos="7365"/>
              </w:tabs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盖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章</w:t>
            </w:r>
          </w:p>
          <w:p>
            <w:pPr>
              <w:jc w:val="right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0" w:hRule="atLeast"/>
        </w:trPr>
        <w:tc>
          <w:tcPr>
            <w:tcW w:w="9468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大赛执委会审核意见：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盖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章</w:t>
            </w:r>
          </w:p>
          <w:p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1617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851" w:type="dxa"/>
            <w:gridSpan w:val="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4"/>
                <w:highlight w:val="none"/>
              </w:rPr>
              <w:t>各参赛学校在报名截止日期前填写本表格，盖章的扫描件</w:t>
            </w:r>
            <w:r>
              <w:rPr>
                <w:rFonts w:hint="eastAsia" w:ascii="仿宋" w:hAnsi="仿宋" w:eastAsia="仿宋"/>
                <w:sz w:val="28"/>
                <w:szCs w:val="24"/>
                <w:highlight w:val="none"/>
                <w:lang w:val="en-US" w:eastAsia="zh-CN"/>
              </w:rPr>
              <w:t>PDF</w:t>
            </w:r>
            <w:r>
              <w:rPr>
                <w:rFonts w:hint="eastAsia" w:ascii="仿宋" w:hAnsi="仿宋" w:eastAsia="仿宋"/>
                <w:sz w:val="28"/>
                <w:szCs w:val="24"/>
                <w:highlight w:val="none"/>
              </w:rPr>
              <w:t>发送到邮箱：21946636@qq.com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4"/>
                <w:highlight w:val="none"/>
              </w:rPr>
              <w:t>在正式参赛报到时，将盖有学校印章的本表格</w:t>
            </w:r>
            <w:r>
              <w:rPr>
                <w:rFonts w:hint="eastAsia" w:ascii="仿宋" w:hAnsi="仿宋" w:eastAsia="仿宋"/>
                <w:sz w:val="28"/>
                <w:szCs w:val="24"/>
                <w:highlight w:val="none"/>
                <w:lang w:val="en-US" w:eastAsia="zh-CN"/>
              </w:rPr>
              <w:t>原件</w:t>
            </w:r>
            <w:r>
              <w:rPr>
                <w:rFonts w:hint="eastAsia" w:ascii="仿宋" w:hAnsi="仿宋" w:eastAsia="仿宋"/>
                <w:sz w:val="28"/>
                <w:szCs w:val="24"/>
                <w:highlight w:val="none"/>
              </w:rPr>
              <w:t>一式一份上交大赛会务组，作为有效参赛的必要条件。</w:t>
            </w:r>
          </w:p>
        </w:tc>
      </w:tr>
    </w:tbl>
    <w:p>
      <w:pPr>
        <w:spacing w:after="156" w:afterLines="50" w:line="320" w:lineRule="exact"/>
        <w:rPr>
          <w:rFonts w:ascii="宋体"/>
          <w:sz w:val="24"/>
          <w:highlight w:val="none"/>
        </w:rPr>
        <w:sectPr>
          <w:headerReference r:id="rId3" w:type="default"/>
          <w:footerReference r:id="rId4" w:type="even"/>
          <w:pgSz w:w="11906" w:h="16838"/>
          <w:pgMar w:top="1440" w:right="1588" w:bottom="1134" w:left="1588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D413CF"/>
    <w:multiLevelType w:val="multilevel"/>
    <w:tmpl w:val="0AD413C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sz w:val="24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zYjY0OWIzMDkwNmQ0ODI0NWUzZWZmNDg2MmY5MDkifQ=="/>
  </w:docVars>
  <w:rsids>
    <w:rsidRoot w:val="00000000"/>
    <w:rsid w:val="186C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2023-03-16T05:43:30Z</dcterms:created>
  <dc:creator>zqs</dc:creator>
  <cp:lastModifiedBy>郑清松</cp:lastModifiedBy>
  <dcterms:modified xsi:type="dcterms:W3CDTF">2023-03-16T05:43:55Z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3963DA7FCC974F479F775CF4B7211F05</vt:lpwstr>
  </property>
</Properties>
</file>