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3BF7">
      <w:pPr>
        <w:spacing w:line="295" w:lineRule="auto"/>
        <w:rPr>
          <w:rFonts w:hint="eastAsia" w:ascii="仿宋" w:hAnsi="仿宋" w:eastAsia="仿宋" w:cs="仿宋"/>
          <w:b/>
          <w:bCs/>
          <w:color w:val="auto"/>
          <w:spacing w:val="11"/>
          <w:sz w:val="28"/>
          <w:szCs w:val="28"/>
        </w:rPr>
      </w:pPr>
    </w:p>
    <w:p w14:paraId="1F0099FD">
      <w:pPr>
        <w:spacing w:line="295" w:lineRule="auto"/>
        <w:rPr>
          <w:rFonts w:hint="eastAsia" w:ascii="仿宋" w:hAnsi="仿宋" w:eastAsia="仿宋" w:cs="仿宋"/>
          <w:color w:val="auto"/>
          <w:sz w:val="21"/>
        </w:rPr>
      </w:pPr>
      <w:r>
        <w:rPr>
          <w:rFonts w:hint="eastAsia" w:ascii="仿宋" w:hAnsi="仿宋" w:eastAsia="仿宋" w:cs="仿宋"/>
          <w:b/>
          <w:bCs/>
          <w:color w:val="auto"/>
          <w:spacing w:val="11"/>
          <w:sz w:val="28"/>
          <w:szCs w:val="28"/>
        </w:rPr>
        <w:t>附</w:t>
      </w:r>
      <w:r>
        <w:rPr>
          <w:rFonts w:hint="eastAsia" w:ascii="仿宋" w:hAnsi="仿宋" w:eastAsia="仿宋" w:cs="仿宋"/>
          <w:b/>
          <w:bCs/>
          <w:color w:val="auto"/>
          <w:spacing w:val="11"/>
          <w:sz w:val="28"/>
          <w:szCs w:val="28"/>
          <w:lang w:val="en-US" w:eastAsia="zh-CN"/>
        </w:rPr>
        <w:t>件1</w:t>
      </w:r>
    </w:p>
    <w:p w14:paraId="28372893">
      <w:pPr>
        <w:spacing w:line="296" w:lineRule="auto"/>
        <w:rPr>
          <w:rFonts w:hint="eastAsia" w:ascii="仿宋" w:hAnsi="仿宋" w:eastAsia="仿宋" w:cs="仿宋"/>
          <w:color w:val="auto"/>
          <w:sz w:val="21"/>
        </w:rPr>
      </w:pPr>
    </w:p>
    <w:p w14:paraId="53A45E89">
      <w:pPr>
        <w:spacing w:before="91" w:line="218" w:lineRule="auto"/>
        <w:jc w:val="center"/>
        <w:outlineLvl w:val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pacing w:val="11"/>
          <w:sz w:val="28"/>
          <w:szCs w:val="28"/>
        </w:rPr>
        <w:t>承办学校提供设备</w:t>
      </w:r>
      <w:r>
        <w:rPr>
          <w:rFonts w:hint="eastAsia" w:ascii="仿宋" w:hAnsi="仿宋" w:eastAsia="仿宋" w:cs="仿宋"/>
          <w:b/>
          <w:bCs/>
          <w:color w:val="auto"/>
          <w:spacing w:val="11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b/>
          <w:bCs/>
          <w:color w:val="auto"/>
          <w:spacing w:val="11"/>
          <w:sz w:val="28"/>
          <w:szCs w:val="28"/>
        </w:rPr>
        <w:t>场地信息清单</w:t>
      </w:r>
    </w:p>
    <w:tbl>
      <w:tblPr>
        <w:tblStyle w:val="8"/>
        <w:tblW w:w="94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072"/>
        <w:gridCol w:w="1381"/>
        <w:gridCol w:w="1728"/>
        <w:gridCol w:w="1211"/>
        <w:gridCol w:w="1699"/>
      </w:tblGrid>
      <w:tr w14:paraId="6DC68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382" w:type="dxa"/>
            <w:vAlign w:val="top"/>
          </w:tcPr>
          <w:p w14:paraId="73FBFB23">
            <w:pPr>
              <w:pStyle w:val="7"/>
              <w:spacing w:before="192" w:line="238" w:lineRule="auto"/>
              <w:ind w:left="223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4"/>
              </w:rPr>
              <w:t>承办学校</w:t>
            </w:r>
          </w:p>
        </w:tc>
        <w:tc>
          <w:tcPr>
            <w:tcW w:w="8091" w:type="dxa"/>
            <w:gridSpan w:val="5"/>
            <w:vAlign w:val="top"/>
          </w:tcPr>
          <w:p w14:paraId="3521DD30">
            <w:pPr>
              <w:pStyle w:val="7"/>
              <w:spacing w:before="192" w:line="239" w:lineRule="auto"/>
              <w:ind w:left="2862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lang w:val="en-US" w:eastAsia="zh-CN"/>
              </w:rPr>
              <w:t>台州职业技术学院</w:t>
            </w:r>
          </w:p>
        </w:tc>
      </w:tr>
      <w:tr w14:paraId="65231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1382" w:type="dxa"/>
            <w:vAlign w:val="top"/>
          </w:tcPr>
          <w:p w14:paraId="21A8162C">
            <w:pPr>
              <w:pStyle w:val="7"/>
              <w:spacing w:before="249" w:line="239" w:lineRule="auto"/>
              <w:ind w:left="224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</w:rPr>
              <w:t>所属赛道</w:t>
            </w:r>
          </w:p>
        </w:tc>
        <w:tc>
          <w:tcPr>
            <w:tcW w:w="3453" w:type="dxa"/>
            <w:gridSpan w:val="2"/>
            <w:vAlign w:val="top"/>
          </w:tcPr>
          <w:p w14:paraId="62C183F6">
            <w:pPr>
              <w:pStyle w:val="7"/>
              <w:spacing w:before="249" w:line="238" w:lineRule="auto"/>
              <w:ind w:left="896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</w:rPr>
              <w:t>装备制造大类一</w:t>
            </w:r>
          </w:p>
        </w:tc>
        <w:tc>
          <w:tcPr>
            <w:tcW w:w="1728" w:type="dxa"/>
            <w:vAlign w:val="top"/>
          </w:tcPr>
          <w:p w14:paraId="52CFF842">
            <w:pPr>
              <w:pStyle w:val="7"/>
              <w:spacing w:before="249"/>
              <w:ind w:left="64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0"/>
              </w:rPr>
              <w:t>组别</w:t>
            </w:r>
          </w:p>
        </w:tc>
        <w:tc>
          <w:tcPr>
            <w:tcW w:w="2910" w:type="dxa"/>
            <w:gridSpan w:val="2"/>
            <w:vAlign w:val="top"/>
          </w:tcPr>
          <w:p w14:paraId="0DA25269">
            <w:pPr>
              <w:pStyle w:val="7"/>
              <w:spacing w:before="249" w:line="238" w:lineRule="auto"/>
              <w:ind w:left="512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</w:rPr>
              <w:t>数字化设计与制造</w:t>
            </w:r>
          </w:p>
        </w:tc>
      </w:tr>
      <w:tr w14:paraId="5D260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382" w:type="dxa"/>
            <w:vAlign w:val="top"/>
          </w:tcPr>
          <w:p w14:paraId="549CCEF8">
            <w:pPr>
              <w:pStyle w:val="7"/>
              <w:spacing w:before="29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3"/>
              </w:rPr>
              <w:t>类别</w:t>
            </w:r>
          </w:p>
        </w:tc>
        <w:tc>
          <w:tcPr>
            <w:tcW w:w="2072" w:type="dxa"/>
            <w:vAlign w:val="top"/>
          </w:tcPr>
          <w:p w14:paraId="1BE277A8">
            <w:pPr>
              <w:pStyle w:val="7"/>
              <w:spacing w:before="286" w:line="237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9"/>
              </w:rPr>
              <w:t>名称</w:t>
            </w:r>
          </w:p>
        </w:tc>
        <w:tc>
          <w:tcPr>
            <w:tcW w:w="1381" w:type="dxa"/>
            <w:vAlign w:val="top"/>
          </w:tcPr>
          <w:p w14:paraId="022A44E7">
            <w:pPr>
              <w:pStyle w:val="7"/>
              <w:spacing w:before="288"/>
              <w:ind w:left="471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3"/>
              </w:rPr>
              <w:t>型号</w:t>
            </w:r>
          </w:p>
        </w:tc>
        <w:tc>
          <w:tcPr>
            <w:tcW w:w="1728" w:type="dxa"/>
            <w:vAlign w:val="top"/>
          </w:tcPr>
          <w:p w14:paraId="322C88C6">
            <w:pPr>
              <w:pStyle w:val="7"/>
              <w:spacing w:before="288" w:line="239" w:lineRule="auto"/>
              <w:ind w:left="165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</w:rPr>
              <w:t>主要技术参数</w:t>
            </w:r>
          </w:p>
        </w:tc>
        <w:tc>
          <w:tcPr>
            <w:tcW w:w="1211" w:type="dxa"/>
            <w:vAlign w:val="top"/>
          </w:tcPr>
          <w:p w14:paraId="4C1B8316">
            <w:pPr>
              <w:pStyle w:val="7"/>
              <w:spacing w:before="289" w:line="237" w:lineRule="auto"/>
              <w:ind w:left="251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4"/>
              </w:rPr>
              <w:t>台/套数</w:t>
            </w:r>
          </w:p>
        </w:tc>
        <w:tc>
          <w:tcPr>
            <w:tcW w:w="1699" w:type="dxa"/>
            <w:vAlign w:val="top"/>
          </w:tcPr>
          <w:p w14:paraId="0133AB41">
            <w:pPr>
              <w:pStyle w:val="7"/>
              <w:spacing w:before="288" w:line="241" w:lineRule="auto"/>
              <w:ind w:left="619"/>
              <w:rPr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7"/>
              </w:rPr>
              <w:t>备注</w:t>
            </w:r>
          </w:p>
        </w:tc>
      </w:tr>
      <w:tr w14:paraId="4C79E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  <w:jc w:val="center"/>
        </w:trPr>
        <w:tc>
          <w:tcPr>
            <w:tcW w:w="1382" w:type="dxa"/>
            <w:vMerge w:val="restart"/>
            <w:vAlign w:val="center"/>
          </w:tcPr>
          <w:p w14:paraId="422F3636">
            <w:pPr>
              <w:spacing w:before="124" w:line="300" w:lineRule="exact"/>
              <w:jc w:val="center"/>
              <w:rPr>
                <w:rFonts w:hint="eastAsia" w:ascii="仿宋" w:hAnsi="仿宋" w:eastAsia="仿宋" w:cs="仿宋"/>
                <w:color w:val="auto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w w:val="94"/>
                <w:position w:val="-1"/>
                <w:sz w:val="29"/>
                <w:szCs w:val="29"/>
              </w:rPr>
              <w:t>硬件</w:t>
            </w:r>
          </w:p>
        </w:tc>
        <w:tc>
          <w:tcPr>
            <w:tcW w:w="2072" w:type="dxa"/>
            <w:vAlign w:val="center"/>
          </w:tcPr>
          <w:p w14:paraId="00290679">
            <w:pPr>
              <w:pStyle w:val="7"/>
              <w:spacing w:before="78" w:line="207" w:lineRule="auto"/>
              <w:jc w:val="center"/>
              <w:rPr>
                <w:rFonts w:hint="default" w:ascii="仿宋" w:hAnsi="仿宋" w:eastAsia="仿宋" w:cs="仿宋"/>
                <w:color w:val="auto"/>
                <w:spacing w:val="-21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21"/>
                <w:lang w:val="en-US" w:eastAsia="zh-CN"/>
              </w:rPr>
              <w:t>触屏教学一体机</w:t>
            </w:r>
          </w:p>
        </w:tc>
        <w:tc>
          <w:tcPr>
            <w:tcW w:w="1381" w:type="dxa"/>
            <w:vAlign w:val="center"/>
          </w:tcPr>
          <w:p w14:paraId="5713E3C1">
            <w:pPr>
              <w:jc w:val="center"/>
              <w:rPr>
                <w:rFonts w:hint="default" w:ascii="仿宋" w:hAnsi="仿宋" w:eastAsia="仿宋" w:cs="仿宋"/>
                <w:color w:val="auto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>SEEWO</w:t>
            </w:r>
          </w:p>
        </w:tc>
        <w:tc>
          <w:tcPr>
            <w:tcW w:w="1728" w:type="dxa"/>
            <w:vAlign w:val="center"/>
          </w:tcPr>
          <w:p w14:paraId="0B57F405">
            <w:pPr>
              <w:pStyle w:val="7"/>
              <w:spacing w:before="38" w:line="260" w:lineRule="auto"/>
              <w:ind w:left="8" w:firstLine="3"/>
              <w:jc w:val="both"/>
              <w:rPr>
                <w:rFonts w:hint="default" w:ascii="仿宋" w:hAnsi="仿宋" w:eastAsia="仿宋" w:cs="仿宋"/>
                <w:color w:val="auto"/>
                <w:spacing w:val="2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2"/>
                <w:lang w:val="en-US" w:eastAsia="zh-CN"/>
              </w:rPr>
              <w:t>触控、WIN10系统、8G内存</w:t>
            </w:r>
          </w:p>
        </w:tc>
        <w:tc>
          <w:tcPr>
            <w:tcW w:w="1211" w:type="dxa"/>
            <w:vAlign w:val="center"/>
          </w:tcPr>
          <w:p w14:paraId="1AB5F6A7">
            <w:pPr>
              <w:pStyle w:val="7"/>
              <w:spacing w:before="78" w:line="237" w:lineRule="auto"/>
              <w:jc w:val="center"/>
              <w:rPr>
                <w:rFonts w:hint="eastAsia" w:ascii="仿宋" w:hAnsi="仿宋" w:eastAsia="仿宋" w:cs="仿宋"/>
                <w:color w:val="auto"/>
                <w:spacing w:val="-14"/>
              </w:rPr>
            </w:pPr>
            <w:r>
              <w:rPr>
                <w:rFonts w:hint="eastAsia" w:ascii="仿宋" w:hAnsi="仿宋" w:eastAsia="仿宋" w:cs="仿宋"/>
                <w:color w:val="auto"/>
                <w:spacing w:val="-14"/>
              </w:rPr>
              <w:t>1台/赛位</w:t>
            </w:r>
          </w:p>
        </w:tc>
        <w:tc>
          <w:tcPr>
            <w:tcW w:w="1699" w:type="dxa"/>
            <w:vAlign w:val="center"/>
          </w:tcPr>
          <w:p w14:paraId="0965F0D2">
            <w:pPr>
              <w:pStyle w:val="7"/>
              <w:spacing w:before="78" w:line="239" w:lineRule="auto"/>
              <w:jc w:val="center"/>
              <w:rPr>
                <w:rFonts w:hint="default" w:ascii="仿宋" w:hAnsi="仿宋" w:eastAsia="仿宋" w:cs="仿宋"/>
                <w:color w:val="auto"/>
                <w:spacing w:val="-3"/>
                <w:lang w:val="en-US" w:eastAsia="zh-CN"/>
              </w:rPr>
            </w:pPr>
            <w:r>
              <w:rPr>
                <w:rFonts w:hint="eastAsia" w:cs="仿宋"/>
                <w:color w:val="auto"/>
                <w:spacing w:val="-3"/>
                <w:lang w:val="en-US" w:eastAsia="zh-CN"/>
              </w:rPr>
              <w:t>演示汇报用</w:t>
            </w:r>
          </w:p>
        </w:tc>
      </w:tr>
      <w:tr w14:paraId="78D07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  <w:jc w:val="center"/>
        </w:trPr>
        <w:tc>
          <w:tcPr>
            <w:tcW w:w="1382" w:type="dxa"/>
            <w:vMerge w:val="continue"/>
            <w:vAlign w:val="center"/>
          </w:tcPr>
          <w:p w14:paraId="7C547972">
            <w:pPr>
              <w:spacing w:before="124" w:line="300" w:lineRule="exact"/>
              <w:jc w:val="center"/>
              <w:rPr>
                <w:rFonts w:hint="eastAsia" w:ascii="仿宋" w:hAnsi="仿宋" w:eastAsia="仿宋" w:cs="仿宋"/>
                <w:color w:val="auto"/>
                <w:sz w:val="29"/>
                <w:szCs w:val="29"/>
              </w:rPr>
            </w:pPr>
          </w:p>
        </w:tc>
        <w:tc>
          <w:tcPr>
            <w:tcW w:w="2072" w:type="dxa"/>
            <w:vAlign w:val="center"/>
          </w:tcPr>
          <w:p w14:paraId="289C300F">
            <w:pPr>
              <w:pStyle w:val="7"/>
              <w:spacing w:before="78" w:line="207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21"/>
              </w:rPr>
              <w:t>电脑</w:t>
            </w:r>
          </w:p>
        </w:tc>
        <w:tc>
          <w:tcPr>
            <w:tcW w:w="1381" w:type="dxa"/>
            <w:vAlign w:val="center"/>
          </w:tcPr>
          <w:p w14:paraId="33ED54DF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728" w:type="dxa"/>
            <w:vAlign w:val="center"/>
          </w:tcPr>
          <w:p w14:paraId="537D5024">
            <w:pPr>
              <w:pStyle w:val="7"/>
              <w:spacing w:before="38" w:line="260" w:lineRule="auto"/>
              <w:ind w:left="8" w:firstLine="3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</w:rPr>
              <w:t>双核处理器/</w:t>
            </w:r>
            <w:r>
              <w:rPr>
                <w:rFonts w:hint="eastAsia" w:ascii="仿宋" w:hAnsi="仿宋" w:eastAsia="仿宋" w:cs="仿宋"/>
                <w:color w:val="auto"/>
                <w:spacing w:val="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pacing w:val="2"/>
              </w:rPr>
              <w:t>G内存/1T硬盘/1G独显/19寸LED显示器；</w:t>
            </w:r>
          </w:p>
        </w:tc>
        <w:tc>
          <w:tcPr>
            <w:tcW w:w="1211" w:type="dxa"/>
            <w:vAlign w:val="center"/>
          </w:tcPr>
          <w:p w14:paraId="203DA623">
            <w:pPr>
              <w:pStyle w:val="7"/>
              <w:spacing w:before="78" w:line="237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4"/>
              </w:rPr>
              <w:t>1台/赛位</w:t>
            </w:r>
          </w:p>
        </w:tc>
        <w:tc>
          <w:tcPr>
            <w:tcW w:w="1699" w:type="dxa"/>
            <w:vAlign w:val="center"/>
          </w:tcPr>
          <w:p w14:paraId="4BE4B2C2">
            <w:pPr>
              <w:pStyle w:val="7"/>
              <w:spacing w:before="78" w:line="239" w:lineRule="auto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lang w:val="en-US" w:eastAsia="zh-CN"/>
              </w:rPr>
              <w:t>连接机床加工</w:t>
            </w:r>
            <w:r>
              <w:rPr>
                <w:rFonts w:hint="eastAsia" w:ascii="仿宋" w:hAnsi="仿宋" w:eastAsia="仿宋" w:cs="仿宋"/>
                <w:color w:val="auto"/>
                <w:spacing w:val="-3"/>
              </w:rPr>
              <w:t>使用</w:t>
            </w:r>
            <w:r>
              <w:rPr>
                <w:rFonts w:hint="eastAsia" w:cs="仿宋"/>
                <w:color w:val="auto"/>
                <w:spacing w:val="-3"/>
                <w:lang w:eastAsia="zh-CN"/>
              </w:rPr>
              <w:t>，</w:t>
            </w:r>
            <w:r>
              <w:rPr>
                <w:rFonts w:hint="eastAsia" w:cs="仿宋"/>
                <w:color w:val="auto"/>
                <w:spacing w:val="-3"/>
                <w:lang w:val="en-US" w:eastAsia="zh-CN"/>
              </w:rPr>
              <w:t>其他电脑参赛队自带</w:t>
            </w:r>
            <w:r>
              <w:rPr>
                <w:rFonts w:hint="eastAsia" w:ascii="仿宋" w:hAnsi="仿宋" w:eastAsia="仿宋" w:cs="仿宋"/>
                <w:color w:val="auto"/>
                <w:spacing w:val="-3"/>
                <w:lang w:eastAsia="zh-CN"/>
              </w:rPr>
              <w:t>。</w:t>
            </w:r>
          </w:p>
        </w:tc>
      </w:tr>
      <w:tr w14:paraId="3F2D7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  <w:jc w:val="center"/>
        </w:trPr>
        <w:tc>
          <w:tcPr>
            <w:tcW w:w="1382" w:type="dxa"/>
            <w:vMerge w:val="continue"/>
            <w:vAlign w:val="center"/>
          </w:tcPr>
          <w:p w14:paraId="3AF8D48E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2072" w:type="dxa"/>
            <w:vAlign w:val="center"/>
          </w:tcPr>
          <w:p w14:paraId="676A3348">
            <w:pPr>
              <w:pStyle w:val="7"/>
              <w:spacing w:before="78" w:line="239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</w:rPr>
              <w:t>数控加工中心设备</w:t>
            </w:r>
          </w:p>
        </w:tc>
        <w:tc>
          <w:tcPr>
            <w:tcW w:w="1381" w:type="dxa"/>
            <w:vAlign w:val="center"/>
          </w:tcPr>
          <w:p w14:paraId="13A938E9">
            <w:pPr>
              <w:pStyle w:val="7"/>
              <w:spacing w:before="78" w:line="199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VM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C</w:t>
            </w:r>
            <w:r>
              <w:rPr>
                <w:rFonts w:hint="eastAsia" w:ascii="仿宋" w:hAnsi="仿宋" w:eastAsia="仿宋" w:cs="仿宋"/>
                <w:color w:val="auto"/>
                <w:spacing w:val="1"/>
                <w:lang w:val="en-US" w:eastAsia="zh-CN"/>
              </w:rPr>
              <w:t>85</w:t>
            </w:r>
            <w:r>
              <w:rPr>
                <w:rFonts w:hint="eastAsia" w:ascii="仿宋" w:hAnsi="仿宋" w:eastAsia="仿宋" w:cs="仿宋"/>
                <w:color w:val="auto"/>
                <w:spacing w:val="1"/>
              </w:rPr>
              <w:t>0</w:t>
            </w:r>
          </w:p>
        </w:tc>
        <w:tc>
          <w:tcPr>
            <w:tcW w:w="1728" w:type="dxa"/>
            <w:vAlign w:val="center"/>
          </w:tcPr>
          <w:p w14:paraId="22138E48">
            <w:pPr>
              <w:pStyle w:val="7"/>
              <w:spacing w:before="165" w:line="334" w:lineRule="exact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position w:val="2"/>
              </w:rPr>
              <w:t>FANUC</w:t>
            </w:r>
            <w:r>
              <w:rPr>
                <w:rFonts w:hint="eastAsia" w:ascii="仿宋" w:hAnsi="仿宋" w:eastAsia="仿宋" w:cs="仿宋"/>
                <w:color w:val="auto"/>
                <w:spacing w:val="-1"/>
                <w:position w:val="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pacing w:val="-1"/>
                <w:position w:val="2"/>
              </w:rPr>
              <w:t>0i-MF</w:t>
            </w:r>
            <w:r>
              <w:rPr>
                <w:rFonts w:hint="eastAsia" w:ascii="仿宋" w:hAnsi="仿宋" w:eastAsia="仿宋" w:cs="仿宋"/>
                <w:color w:val="auto"/>
                <w:spacing w:val="-15"/>
              </w:rPr>
              <w:t>PLUS(5)；</w:t>
            </w:r>
          </w:p>
          <w:p w14:paraId="635F80CA">
            <w:pPr>
              <w:pStyle w:val="7"/>
              <w:spacing w:before="35" w:line="261" w:lineRule="auto"/>
              <w:ind w:left="19" w:firstLine="7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</w:rPr>
              <w:t>三轴行程（X/Y/Z</w:t>
            </w:r>
            <w:r>
              <w:rPr>
                <w:rFonts w:hint="eastAsia" w:ascii="仿宋" w:hAnsi="仿宋" w:eastAsia="仿宋" w:cs="仿宋"/>
                <w:color w:val="auto"/>
                <w:spacing w:val="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0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spacing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32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spacing w:val="-10"/>
              </w:rPr>
              <w:t>0/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lang w:val="en-US" w:eastAsia="zh-CN"/>
              </w:rPr>
              <w:t>500</w:t>
            </w:r>
            <w:r>
              <w:rPr>
                <w:rFonts w:hint="eastAsia" w:ascii="仿宋" w:hAnsi="仿宋" w:eastAsia="仿宋" w:cs="仿宋"/>
                <w:color w:val="auto"/>
                <w:spacing w:val="-10"/>
              </w:rPr>
              <w:t>0/500；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5"/>
              </w:rPr>
              <w:t>工作台尺寸（</w:t>
            </w:r>
            <w:r>
              <w:rPr>
                <w:rFonts w:hint="eastAsia" w:ascii="仿宋" w:hAnsi="仿宋" w:eastAsia="仿宋" w:cs="仿宋"/>
                <w:color w:val="auto"/>
                <w:spacing w:val="-63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5"/>
              </w:rPr>
              <w:t>长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</w:rPr>
              <w:t>×宽）</w:t>
            </w:r>
            <w:r>
              <w:rPr>
                <w:rFonts w:hint="eastAsia" w:ascii="仿宋" w:hAnsi="仿宋" w:eastAsia="仿宋" w:cs="仿宋"/>
                <w:color w:val="auto"/>
                <w:spacing w:val="-3"/>
                <w:lang w:val="en-US" w:eastAsia="zh-CN"/>
              </w:rPr>
              <w:t>80</w:t>
            </w:r>
            <w:r>
              <w:rPr>
                <w:rFonts w:hint="eastAsia" w:ascii="仿宋" w:hAnsi="仿宋" w:eastAsia="仿宋" w:cs="仿宋"/>
                <w:color w:val="auto"/>
                <w:spacing w:val="-3"/>
              </w:rPr>
              <w:t>0×</w:t>
            </w:r>
            <w:r>
              <w:rPr>
                <w:rFonts w:hint="eastAsia" w:ascii="仿宋" w:hAnsi="仿宋" w:eastAsia="仿宋" w:cs="仿宋"/>
                <w:color w:val="auto"/>
                <w:spacing w:val="-3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pacing w:val="-3"/>
              </w:rPr>
              <w:t>0</w:t>
            </w:r>
          </w:p>
        </w:tc>
        <w:tc>
          <w:tcPr>
            <w:tcW w:w="1211" w:type="dxa"/>
            <w:vAlign w:val="center"/>
          </w:tcPr>
          <w:p w14:paraId="529BF6E8">
            <w:pPr>
              <w:pStyle w:val="7"/>
              <w:spacing w:before="78" w:line="237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4"/>
              </w:rPr>
              <w:t>1台/赛位</w:t>
            </w:r>
          </w:p>
        </w:tc>
        <w:tc>
          <w:tcPr>
            <w:tcW w:w="1699" w:type="dxa"/>
            <w:vAlign w:val="center"/>
          </w:tcPr>
          <w:p w14:paraId="4BE3CC7C">
            <w:pPr>
              <w:pStyle w:val="7"/>
              <w:spacing w:before="78" w:line="237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</w:rPr>
              <w:t>参数详见附表</w:t>
            </w:r>
          </w:p>
        </w:tc>
      </w:tr>
      <w:tr w14:paraId="6809D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  <w:jc w:val="center"/>
        </w:trPr>
        <w:tc>
          <w:tcPr>
            <w:tcW w:w="1382" w:type="dxa"/>
            <w:vMerge w:val="continue"/>
            <w:vAlign w:val="center"/>
          </w:tcPr>
          <w:p w14:paraId="5027A4F5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2072" w:type="dxa"/>
            <w:vAlign w:val="center"/>
          </w:tcPr>
          <w:p w14:paraId="2DBE3AF6">
            <w:pPr>
              <w:pStyle w:val="7"/>
              <w:spacing w:before="78" w:line="238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</w:rPr>
              <w:t>光固化3D打印机</w:t>
            </w:r>
          </w:p>
        </w:tc>
        <w:tc>
          <w:tcPr>
            <w:tcW w:w="1381" w:type="dxa"/>
            <w:vAlign w:val="center"/>
          </w:tcPr>
          <w:p w14:paraId="06151417">
            <w:pPr>
              <w:pStyle w:val="7"/>
              <w:spacing w:before="78" w:line="238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</w:rPr>
              <w:t>ZH-DS-11</w:t>
            </w:r>
          </w:p>
        </w:tc>
        <w:tc>
          <w:tcPr>
            <w:tcW w:w="1728" w:type="dxa"/>
            <w:vAlign w:val="center"/>
          </w:tcPr>
          <w:p w14:paraId="3BC68319">
            <w:pPr>
              <w:pStyle w:val="7"/>
              <w:spacing w:before="35" w:line="261" w:lineRule="auto"/>
              <w:ind w:left="19" w:firstLine="7"/>
              <w:rPr>
                <w:rFonts w:hint="eastAsia" w:ascii="仿宋" w:hAnsi="仿宋" w:eastAsia="仿宋" w:cs="仿宋"/>
                <w:color w:val="auto"/>
                <w:spacing w:val="-5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</w:rPr>
              <w:t>1.成型原理：LCD光固化成型；</w:t>
            </w:r>
          </w:p>
          <w:p w14:paraId="2FC75714">
            <w:pPr>
              <w:pStyle w:val="7"/>
              <w:spacing w:before="35" w:line="261" w:lineRule="auto"/>
              <w:ind w:left="19" w:firstLine="7"/>
              <w:rPr>
                <w:rFonts w:hint="eastAsia" w:ascii="仿宋" w:hAnsi="仿宋" w:eastAsia="仿宋" w:cs="仿宋"/>
                <w:color w:val="auto"/>
                <w:spacing w:val="-5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</w:rPr>
              <w:t>2.光源：UV LED 120W平行光源；</w:t>
            </w:r>
          </w:p>
          <w:p w14:paraId="23492617">
            <w:pPr>
              <w:pStyle w:val="7"/>
              <w:spacing w:before="35" w:line="261" w:lineRule="auto"/>
              <w:ind w:left="19" w:firstLine="7"/>
              <w:rPr>
                <w:rFonts w:hint="eastAsia" w:ascii="仿宋" w:hAnsi="仿宋" w:eastAsia="仿宋" w:cs="仿宋"/>
                <w:color w:val="auto"/>
                <w:spacing w:val="-5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</w:rPr>
              <w:t>3.像素尺寸：0.05*0.05mm；</w:t>
            </w:r>
          </w:p>
          <w:p w14:paraId="5F8249F7">
            <w:pPr>
              <w:pStyle w:val="7"/>
              <w:spacing w:before="35" w:line="261" w:lineRule="auto"/>
              <w:ind w:left="19" w:firstLine="7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</w:rPr>
              <w:t>4.打印尺寸</w:t>
            </w:r>
            <w:r>
              <w:rPr>
                <w:rFonts w:hint="eastAsia" w:ascii="仿宋" w:hAnsi="仿宋" w:eastAsia="仿宋" w:cs="仿宋"/>
                <w:color w:val="auto"/>
                <w:spacing w:val="-5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pacing w:val="-5"/>
              </w:rPr>
              <w:t>192*120*250mm</w:t>
            </w:r>
            <w:r>
              <w:rPr>
                <w:rFonts w:hint="eastAsia" w:ascii="仿宋" w:hAnsi="仿宋" w:eastAsia="仿宋" w:cs="宋体"/>
                <w:sz w:val="24"/>
              </w:rPr>
              <w:t>；</w:t>
            </w:r>
          </w:p>
          <w:p w14:paraId="04F6CEC4">
            <w:pPr>
              <w:pStyle w:val="7"/>
              <w:spacing w:before="5" w:line="235" w:lineRule="auto"/>
              <w:jc w:val="both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211" w:type="dxa"/>
            <w:vAlign w:val="center"/>
          </w:tcPr>
          <w:p w14:paraId="5942B7F2">
            <w:pPr>
              <w:pStyle w:val="7"/>
              <w:spacing w:before="78" w:line="237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4"/>
              </w:rPr>
              <w:t>1台/赛位</w:t>
            </w:r>
          </w:p>
        </w:tc>
        <w:tc>
          <w:tcPr>
            <w:tcW w:w="1699" w:type="dxa"/>
            <w:vAlign w:val="center"/>
          </w:tcPr>
          <w:p w14:paraId="774204A0">
            <w:pPr>
              <w:pStyle w:val="7"/>
              <w:spacing w:before="78" w:line="237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</w:rPr>
              <w:t>参数详见附表</w:t>
            </w:r>
          </w:p>
        </w:tc>
      </w:tr>
      <w:tr w14:paraId="04F40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82" w:type="dxa"/>
            <w:vMerge w:val="restart"/>
            <w:vAlign w:val="center"/>
          </w:tcPr>
          <w:p w14:paraId="296847D1">
            <w:pPr>
              <w:spacing w:before="125" w:line="300" w:lineRule="exact"/>
              <w:jc w:val="center"/>
              <w:rPr>
                <w:rFonts w:hint="eastAsia" w:ascii="仿宋" w:hAnsi="仿宋" w:eastAsia="仿宋" w:cs="仿宋"/>
                <w:color w:val="auto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  <w:w w:val="93"/>
                <w:position w:val="-1"/>
                <w:sz w:val="29"/>
                <w:szCs w:val="29"/>
              </w:rPr>
              <w:t>软件</w:t>
            </w:r>
          </w:p>
        </w:tc>
        <w:tc>
          <w:tcPr>
            <w:tcW w:w="2072" w:type="dxa"/>
            <w:vAlign w:val="center"/>
          </w:tcPr>
          <w:p w14:paraId="39F06539">
            <w:pPr>
              <w:pStyle w:val="7"/>
              <w:spacing w:before="50" w:line="223" w:lineRule="auto"/>
              <w:ind w:left="809" w:right="210" w:hanging="593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</w:rPr>
              <w:t>Mirosoft office</w:t>
            </w:r>
            <w:r>
              <w:rPr>
                <w:rFonts w:hint="eastAsia" w:ascii="仿宋" w:hAnsi="仿宋" w:eastAsia="仿宋" w:cs="仿宋"/>
                <w:color w:val="auto"/>
                <w:spacing w:val="3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6"/>
              </w:rPr>
              <w:t>2016</w:t>
            </w:r>
          </w:p>
        </w:tc>
        <w:tc>
          <w:tcPr>
            <w:tcW w:w="1381" w:type="dxa"/>
            <w:vAlign w:val="center"/>
          </w:tcPr>
          <w:p w14:paraId="5B8BC43F">
            <w:pPr>
              <w:pStyle w:val="7"/>
              <w:spacing w:before="203" w:line="269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</w:rPr>
              <w:t>专业版</w:t>
            </w:r>
          </w:p>
        </w:tc>
        <w:tc>
          <w:tcPr>
            <w:tcW w:w="1728" w:type="dxa"/>
            <w:vAlign w:val="center"/>
          </w:tcPr>
          <w:p w14:paraId="72945B32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211" w:type="dxa"/>
            <w:vAlign w:val="center"/>
          </w:tcPr>
          <w:p w14:paraId="5B5EFAF9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45C6EEBD">
            <w:pPr>
              <w:spacing w:line="395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5622791E">
            <w:pPr>
              <w:pStyle w:val="7"/>
              <w:spacing w:before="35" w:line="238" w:lineRule="auto"/>
              <w:ind w:left="22"/>
              <w:rPr>
                <w:rFonts w:hint="eastAsia" w:ascii="仿宋" w:hAnsi="仿宋" w:eastAsia="仿宋" w:cs="仿宋"/>
                <w:color w:val="auto"/>
              </w:rPr>
            </w:pPr>
          </w:p>
        </w:tc>
      </w:tr>
      <w:tr w14:paraId="1F3B7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1382" w:type="dxa"/>
            <w:vMerge w:val="continue"/>
            <w:vAlign w:val="center"/>
          </w:tcPr>
          <w:p w14:paraId="01169438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2072" w:type="dxa"/>
            <w:vAlign w:val="center"/>
          </w:tcPr>
          <w:p w14:paraId="32C42833">
            <w:pPr>
              <w:pStyle w:val="7"/>
              <w:spacing w:before="56"/>
              <w:ind w:left="48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</w:rPr>
              <w:t>Windows 10</w:t>
            </w:r>
            <w:r>
              <w:rPr>
                <w:rFonts w:hint="eastAsia" w:ascii="仿宋" w:hAnsi="仿宋" w:eastAsia="仿宋" w:cs="仿宋"/>
                <w:color w:val="auto"/>
                <w:spacing w:val="1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7"/>
              </w:rPr>
              <w:t>专业版</w:t>
            </w:r>
          </w:p>
          <w:p w14:paraId="7B276DBC">
            <w:pPr>
              <w:pStyle w:val="7"/>
              <w:spacing w:before="7" w:line="223" w:lineRule="auto"/>
              <w:ind w:left="736" w:hanging="674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8"/>
              </w:rPr>
              <w:t>自带“媒体播放器”</w:t>
            </w:r>
            <w:r>
              <w:rPr>
                <w:rFonts w:hint="eastAsia" w:ascii="仿宋" w:hAnsi="仿宋" w:eastAsia="仿宋" w:cs="仿宋"/>
                <w:color w:val="auto"/>
                <w:spacing w:val="5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8"/>
              </w:rPr>
              <w:t>软件</w:t>
            </w:r>
          </w:p>
        </w:tc>
        <w:tc>
          <w:tcPr>
            <w:tcW w:w="1381" w:type="dxa"/>
            <w:vAlign w:val="center"/>
          </w:tcPr>
          <w:p w14:paraId="0582D065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728" w:type="dxa"/>
            <w:vAlign w:val="center"/>
          </w:tcPr>
          <w:p w14:paraId="60599C22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211" w:type="dxa"/>
            <w:vAlign w:val="center"/>
          </w:tcPr>
          <w:p w14:paraId="6F63EE25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6015E002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7E592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1382" w:type="dxa"/>
            <w:vMerge w:val="continue"/>
            <w:vAlign w:val="center"/>
          </w:tcPr>
          <w:p w14:paraId="39D1F47B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2072" w:type="dxa"/>
            <w:vAlign w:val="center"/>
          </w:tcPr>
          <w:p w14:paraId="1FDE3C9D">
            <w:pPr>
              <w:pStyle w:val="7"/>
              <w:spacing w:before="55" w:line="222" w:lineRule="auto"/>
              <w:ind w:left="136" w:right="52" w:hanging="88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</w:rPr>
              <w:t>Windows 10</w:t>
            </w:r>
            <w:r>
              <w:rPr>
                <w:rFonts w:hint="eastAsia" w:ascii="仿宋" w:hAnsi="仿宋" w:eastAsia="仿宋" w:cs="仿宋"/>
                <w:color w:val="auto"/>
                <w:spacing w:val="1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7"/>
              </w:rPr>
              <w:t>专业版</w:t>
            </w:r>
            <w:r>
              <w:rPr>
                <w:rFonts w:hint="eastAsia" w:ascii="仿宋" w:hAnsi="仿宋" w:eastAsia="仿宋" w:cs="仿宋"/>
                <w:color w:val="auto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3"/>
              </w:rPr>
              <w:t>自带“</w:t>
            </w:r>
            <w:r>
              <w:rPr>
                <w:rFonts w:hint="eastAsia" w:ascii="仿宋" w:hAnsi="仿宋" w:eastAsia="仿宋" w:cs="仿宋"/>
                <w:color w:val="auto"/>
                <w:spacing w:val="-8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3"/>
              </w:rPr>
              <w:t>照片”软件</w:t>
            </w:r>
          </w:p>
        </w:tc>
        <w:tc>
          <w:tcPr>
            <w:tcW w:w="1381" w:type="dxa"/>
            <w:vAlign w:val="center"/>
          </w:tcPr>
          <w:p w14:paraId="205BD0CD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728" w:type="dxa"/>
            <w:vAlign w:val="center"/>
          </w:tcPr>
          <w:p w14:paraId="5ABF011D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211" w:type="dxa"/>
            <w:vAlign w:val="center"/>
          </w:tcPr>
          <w:p w14:paraId="641695EF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5E64BD5D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3D20C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382" w:type="dxa"/>
            <w:vAlign w:val="center"/>
          </w:tcPr>
          <w:p w14:paraId="3C681ADB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2072" w:type="dxa"/>
            <w:vAlign w:val="center"/>
          </w:tcPr>
          <w:p w14:paraId="757F08C4">
            <w:pPr>
              <w:pStyle w:val="7"/>
              <w:spacing w:before="98" w:line="231" w:lineRule="auto"/>
              <w:ind w:left="444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5"/>
              </w:rPr>
              <w:t>平</w:t>
            </w:r>
            <w:r>
              <w:rPr>
                <w:rFonts w:hint="eastAsia" w:ascii="仿宋" w:hAnsi="仿宋" w:eastAsia="仿宋" w:cs="仿宋"/>
                <w:color w:val="auto"/>
                <w:spacing w:val="-6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5"/>
              </w:rPr>
              <w:t>口钳手柄</w:t>
            </w:r>
          </w:p>
        </w:tc>
        <w:tc>
          <w:tcPr>
            <w:tcW w:w="1381" w:type="dxa"/>
            <w:vAlign w:val="center"/>
          </w:tcPr>
          <w:p w14:paraId="1C3E98DA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728" w:type="dxa"/>
            <w:vAlign w:val="center"/>
          </w:tcPr>
          <w:p w14:paraId="1863DD42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211" w:type="dxa"/>
            <w:vAlign w:val="center"/>
          </w:tcPr>
          <w:p w14:paraId="200AF7D9">
            <w:pPr>
              <w:pStyle w:val="7"/>
              <w:spacing w:before="74" w:line="241" w:lineRule="auto"/>
              <w:ind w:left="437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</w:rPr>
              <w:t>1把</w:t>
            </w:r>
          </w:p>
        </w:tc>
        <w:tc>
          <w:tcPr>
            <w:tcW w:w="1699" w:type="dxa"/>
            <w:vAlign w:val="center"/>
          </w:tcPr>
          <w:p w14:paraId="3056D0F3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</w:tbl>
    <w:p w14:paraId="5B0F7AA5">
      <w:pPr>
        <w:bidi w:val="0"/>
        <w:rPr>
          <w:rFonts w:hint="eastAsia" w:ascii="Arial" w:hAnsi="Arial" w:eastAsia="Arial" w:cs="Arial"/>
          <w:snapToGrid w:val="0"/>
          <w:color w:val="000000"/>
          <w:kern w:val="0"/>
          <w:sz w:val="21"/>
          <w:szCs w:val="21"/>
          <w:lang w:val="en-US" w:eastAsia="en-US" w:bidi="ar-SA"/>
        </w:rPr>
      </w:pPr>
    </w:p>
    <w:p w14:paraId="15D274CC">
      <w:pPr>
        <w:tabs>
          <w:tab w:val="center" w:pos="4740"/>
        </w:tabs>
        <w:bidi w:val="0"/>
        <w:jc w:val="left"/>
        <w:rPr>
          <w:rFonts w:hint="eastAsia" w:eastAsia="宋体"/>
          <w:lang w:val="en-US" w:eastAsia="zh-CN"/>
        </w:rPr>
        <w:sectPr>
          <w:headerReference r:id="rId5" w:type="default"/>
          <w:footerReference r:id="rId6" w:type="default"/>
          <w:pgSz w:w="11906" w:h="16839"/>
          <w:pgMar w:top="400" w:right="882" w:bottom="0" w:left="1544" w:header="0" w:footer="850" w:gutter="0"/>
          <w:cols w:space="720" w:num="1"/>
        </w:sectPr>
      </w:pPr>
    </w:p>
    <w:p w14:paraId="26C9ED5D">
      <w:pPr>
        <w:spacing w:before="18"/>
        <w:rPr>
          <w:rFonts w:hint="eastAsia" w:ascii="仿宋" w:hAnsi="仿宋" w:eastAsia="仿宋" w:cs="仿宋"/>
          <w:color w:val="auto"/>
        </w:rPr>
      </w:pPr>
    </w:p>
    <w:tbl>
      <w:tblPr>
        <w:tblStyle w:val="8"/>
        <w:tblW w:w="94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072"/>
        <w:gridCol w:w="1381"/>
        <w:gridCol w:w="1728"/>
        <w:gridCol w:w="1211"/>
        <w:gridCol w:w="1699"/>
      </w:tblGrid>
      <w:tr w14:paraId="7323F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 w14:paraId="1DB52BC1">
            <w:pPr>
              <w:spacing w:before="94" w:line="292" w:lineRule="exact"/>
              <w:ind w:left="450"/>
              <w:rPr>
                <w:rFonts w:hint="eastAsia" w:ascii="仿宋" w:hAnsi="仿宋" w:eastAsia="仿宋" w:cs="仿宋"/>
                <w:color w:val="auto"/>
                <w:sz w:val="29"/>
                <w:szCs w:val="29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  <w:w w:val="96"/>
                <w:position w:val="-1"/>
                <w:sz w:val="29"/>
                <w:szCs w:val="29"/>
              </w:rPr>
              <w:t>工具</w:t>
            </w:r>
          </w:p>
        </w:tc>
        <w:tc>
          <w:tcPr>
            <w:tcW w:w="2072" w:type="dxa"/>
            <w:vAlign w:val="top"/>
          </w:tcPr>
          <w:p w14:paraId="189CAE45">
            <w:pPr>
              <w:pStyle w:val="7"/>
              <w:spacing w:before="79" w:line="239" w:lineRule="auto"/>
              <w:ind w:left="203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2"/>
              </w:rPr>
              <w:t>板锉：修毛刺用</w:t>
            </w:r>
          </w:p>
        </w:tc>
        <w:tc>
          <w:tcPr>
            <w:tcW w:w="1381" w:type="dxa"/>
            <w:vAlign w:val="top"/>
          </w:tcPr>
          <w:p w14:paraId="16DEAE99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728" w:type="dxa"/>
            <w:vAlign w:val="top"/>
          </w:tcPr>
          <w:p w14:paraId="03F16D75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211" w:type="dxa"/>
            <w:vAlign w:val="top"/>
          </w:tcPr>
          <w:p w14:paraId="6A8829FD">
            <w:pPr>
              <w:pStyle w:val="7"/>
              <w:spacing w:before="79" w:line="241" w:lineRule="auto"/>
              <w:ind w:left="437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</w:rPr>
              <w:t>1把</w:t>
            </w:r>
          </w:p>
        </w:tc>
        <w:tc>
          <w:tcPr>
            <w:tcW w:w="1699" w:type="dxa"/>
            <w:vAlign w:val="top"/>
          </w:tcPr>
          <w:p w14:paraId="2E01D478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52A6D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00008F8D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2072" w:type="dxa"/>
            <w:vAlign w:val="top"/>
          </w:tcPr>
          <w:p w14:paraId="634C5D61">
            <w:pPr>
              <w:pStyle w:val="7"/>
              <w:spacing w:before="98" w:line="253" w:lineRule="auto"/>
              <w:ind w:left="10" w:right="1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</w:rPr>
              <w:t>棉布：供学生清洁工</w:t>
            </w:r>
            <w:r>
              <w:rPr>
                <w:rFonts w:hint="eastAsia" w:ascii="仿宋" w:hAnsi="仿宋" w:eastAsia="仿宋" w:cs="仿宋"/>
                <w:color w:val="auto"/>
                <w:spacing w:val="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2"/>
              </w:rPr>
              <w:t>件、提交包装工件用</w:t>
            </w:r>
          </w:p>
        </w:tc>
        <w:tc>
          <w:tcPr>
            <w:tcW w:w="1381" w:type="dxa"/>
            <w:vAlign w:val="top"/>
          </w:tcPr>
          <w:p w14:paraId="046620F6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728" w:type="dxa"/>
            <w:vAlign w:val="top"/>
          </w:tcPr>
          <w:p w14:paraId="0A330A21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211" w:type="dxa"/>
            <w:vAlign w:val="top"/>
          </w:tcPr>
          <w:p w14:paraId="20586B63">
            <w:pPr>
              <w:pStyle w:val="7"/>
              <w:spacing w:before="272"/>
              <w:ind w:left="379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</w:rPr>
              <w:t>若干</w:t>
            </w:r>
          </w:p>
        </w:tc>
        <w:tc>
          <w:tcPr>
            <w:tcW w:w="1699" w:type="dxa"/>
            <w:vAlign w:val="top"/>
          </w:tcPr>
          <w:p w14:paraId="725E7D96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16E4E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5EDF7A8E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2072" w:type="dxa"/>
            <w:vAlign w:val="top"/>
          </w:tcPr>
          <w:p w14:paraId="05885255">
            <w:pPr>
              <w:pStyle w:val="7"/>
              <w:spacing w:before="60"/>
              <w:ind w:left="689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</w:rPr>
              <w:t>螺丝刀</w:t>
            </w:r>
          </w:p>
        </w:tc>
        <w:tc>
          <w:tcPr>
            <w:tcW w:w="1381" w:type="dxa"/>
            <w:vAlign w:val="top"/>
          </w:tcPr>
          <w:p w14:paraId="5B061AD4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728" w:type="dxa"/>
            <w:vAlign w:val="top"/>
          </w:tcPr>
          <w:p w14:paraId="623472E1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211" w:type="dxa"/>
            <w:vAlign w:val="top"/>
          </w:tcPr>
          <w:p w14:paraId="32AB5801">
            <w:pPr>
              <w:pStyle w:val="7"/>
              <w:spacing w:before="61" w:line="315" w:lineRule="exact"/>
              <w:ind w:left="437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  <w:position w:val="1"/>
              </w:rPr>
              <w:t>1套</w:t>
            </w:r>
          </w:p>
        </w:tc>
        <w:tc>
          <w:tcPr>
            <w:tcW w:w="1699" w:type="dxa"/>
            <w:vAlign w:val="top"/>
          </w:tcPr>
          <w:p w14:paraId="13CFAEF6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69199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46CE9AB9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2072" w:type="dxa"/>
            <w:vAlign w:val="top"/>
          </w:tcPr>
          <w:p w14:paraId="5A57A720">
            <w:pPr>
              <w:pStyle w:val="7"/>
              <w:spacing w:before="93"/>
              <w:ind w:left="696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</w:rPr>
              <w:t>活扳手</w:t>
            </w:r>
          </w:p>
        </w:tc>
        <w:tc>
          <w:tcPr>
            <w:tcW w:w="1381" w:type="dxa"/>
            <w:vAlign w:val="top"/>
          </w:tcPr>
          <w:p w14:paraId="45E6400B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728" w:type="dxa"/>
            <w:vAlign w:val="top"/>
          </w:tcPr>
          <w:p w14:paraId="7E8F4532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211" w:type="dxa"/>
            <w:vAlign w:val="top"/>
          </w:tcPr>
          <w:p w14:paraId="51A624A3">
            <w:pPr>
              <w:pStyle w:val="7"/>
              <w:spacing w:before="94" w:line="241" w:lineRule="auto"/>
              <w:ind w:left="437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</w:rPr>
              <w:t>1把</w:t>
            </w:r>
          </w:p>
        </w:tc>
        <w:tc>
          <w:tcPr>
            <w:tcW w:w="1699" w:type="dxa"/>
            <w:vAlign w:val="top"/>
          </w:tcPr>
          <w:p w14:paraId="479C2FCE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2E48C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382" w:type="dxa"/>
            <w:vMerge w:val="continue"/>
            <w:tcBorders>
              <w:top w:val="nil"/>
              <w:bottom w:val="nil"/>
            </w:tcBorders>
            <w:vAlign w:val="top"/>
          </w:tcPr>
          <w:p w14:paraId="79491F09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2072" w:type="dxa"/>
            <w:vAlign w:val="top"/>
          </w:tcPr>
          <w:p w14:paraId="7F99454B">
            <w:pPr>
              <w:pStyle w:val="7"/>
              <w:spacing w:before="64" w:line="237" w:lineRule="auto"/>
              <w:ind w:left="694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</w:rPr>
              <w:t>卸刀器</w:t>
            </w:r>
          </w:p>
        </w:tc>
        <w:tc>
          <w:tcPr>
            <w:tcW w:w="1381" w:type="dxa"/>
            <w:vAlign w:val="top"/>
          </w:tcPr>
          <w:p w14:paraId="42E6326B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728" w:type="dxa"/>
            <w:vAlign w:val="top"/>
          </w:tcPr>
          <w:p w14:paraId="115B10CE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211" w:type="dxa"/>
            <w:vAlign w:val="top"/>
          </w:tcPr>
          <w:p w14:paraId="621512C1">
            <w:pPr>
              <w:pStyle w:val="7"/>
              <w:spacing w:before="64" w:line="241" w:lineRule="auto"/>
              <w:ind w:left="437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</w:rPr>
              <w:t>1把</w:t>
            </w:r>
          </w:p>
        </w:tc>
        <w:tc>
          <w:tcPr>
            <w:tcW w:w="1699" w:type="dxa"/>
            <w:vAlign w:val="top"/>
          </w:tcPr>
          <w:p w14:paraId="022A1C1A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1CE74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 w14:paraId="3314B1A0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2072" w:type="dxa"/>
            <w:vAlign w:val="top"/>
          </w:tcPr>
          <w:p w14:paraId="2CB95D86">
            <w:pPr>
              <w:pStyle w:val="7"/>
              <w:spacing w:before="117" w:line="239" w:lineRule="auto"/>
              <w:ind w:left="684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</w:rPr>
              <w:t>橡胶锤</w:t>
            </w:r>
          </w:p>
        </w:tc>
        <w:tc>
          <w:tcPr>
            <w:tcW w:w="1381" w:type="dxa"/>
            <w:vAlign w:val="top"/>
          </w:tcPr>
          <w:p w14:paraId="5D12151B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728" w:type="dxa"/>
            <w:vAlign w:val="top"/>
          </w:tcPr>
          <w:p w14:paraId="4362ED8B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  <w:tc>
          <w:tcPr>
            <w:tcW w:w="1211" w:type="dxa"/>
            <w:vAlign w:val="top"/>
          </w:tcPr>
          <w:p w14:paraId="4EDBEE52">
            <w:pPr>
              <w:pStyle w:val="7"/>
              <w:spacing w:before="117"/>
              <w:ind w:left="437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9"/>
              </w:rPr>
              <w:t>1个</w:t>
            </w:r>
          </w:p>
        </w:tc>
        <w:tc>
          <w:tcPr>
            <w:tcW w:w="1699" w:type="dxa"/>
            <w:vAlign w:val="top"/>
          </w:tcPr>
          <w:p w14:paraId="2F58EAA9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  <w:tr w14:paraId="388DD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382" w:type="dxa"/>
            <w:vAlign w:val="top"/>
          </w:tcPr>
          <w:p w14:paraId="1539E690">
            <w:pPr>
              <w:spacing w:line="254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2C58F4A7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130E22D4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3C3C0273">
            <w:pPr>
              <w:spacing w:line="255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030A9921">
            <w:pPr>
              <w:spacing w:before="129" w:line="303" w:lineRule="exact"/>
              <w:ind w:left="203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w w:val="87"/>
                <w:position w:val="-1"/>
                <w:sz w:val="30"/>
                <w:szCs w:val="30"/>
              </w:rPr>
              <w:t>技术支持</w:t>
            </w:r>
          </w:p>
        </w:tc>
        <w:tc>
          <w:tcPr>
            <w:tcW w:w="8091" w:type="dxa"/>
            <w:gridSpan w:val="5"/>
            <w:vAlign w:val="top"/>
          </w:tcPr>
          <w:p w14:paraId="404C1C9D">
            <w:pPr>
              <w:pStyle w:val="7"/>
              <w:spacing w:before="314" w:line="237" w:lineRule="auto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</w:rPr>
              <w:t>（情况概述包括设备技术保障、安全操作规范要求等）</w:t>
            </w:r>
          </w:p>
          <w:p w14:paraId="381B825C">
            <w:pPr>
              <w:pStyle w:val="7"/>
              <w:spacing w:before="37" w:line="239" w:lineRule="auto"/>
              <w:ind w:left="474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</w:rPr>
              <w:t>提供</w:t>
            </w:r>
            <w:r>
              <w:rPr>
                <w:rFonts w:hint="eastAsia" w:cs="仿宋"/>
                <w:color w:val="auto"/>
                <w:spacing w:val="-8"/>
                <w:lang w:val="en-US" w:eastAsia="zh-CN"/>
              </w:rPr>
              <w:t>数控</w:t>
            </w:r>
            <w:r>
              <w:rPr>
                <w:rFonts w:hint="eastAsia" w:ascii="仿宋" w:hAnsi="仿宋" w:eastAsia="仿宋" w:cs="仿宋"/>
                <w:color w:val="auto"/>
                <w:spacing w:val="-8"/>
              </w:rPr>
              <w:t>机床工程师；</w:t>
            </w:r>
          </w:p>
          <w:p w14:paraId="3B32CAF1">
            <w:pPr>
              <w:pStyle w:val="7"/>
              <w:spacing w:before="38" w:line="253" w:lineRule="auto"/>
              <w:ind w:left="474" w:right="4874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2"/>
              </w:rPr>
              <w:t>提供3D打印机工程师；</w:t>
            </w:r>
            <w:r>
              <w:rPr>
                <w:rFonts w:hint="eastAsia" w:ascii="仿宋" w:hAnsi="仿宋" w:eastAsia="仿宋" w:cs="仿宋"/>
                <w:color w:val="auto"/>
                <w:spacing w:val="11"/>
              </w:rPr>
              <w:t xml:space="preserve"> </w:t>
            </w:r>
            <w:r>
              <w:rPr>
                <w:rFonts w:hint="eastAsia" w:cs="仿宋"/>
                <w:color w:val="auto"/>
                <w:spacing w:val="1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pacing w:val="-8"/>
              </w:rPr>
              <w:t>提供水电工程师；</w:t>
            </w:r>
          </w:p>
          <w:p w14:paraId="76BB645D">
            <w:pPr>
              <w:pStyle w:val="7"/>
              <w:spacing w:before="35" w:line="229" w:lineRule="auto"/>
              <w:ind w:left="475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8"/>
              </w:rPr>
              <w:t>全程保障比赛顺利进行。</w:t>
            </w:r>
          </w:p>
        </w:tc>
      </w:tr>
      <w:tr w14:paraId="1021D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</w:trPr>
        <w:tc>
          <w:tcPr>
            <w:tcW w:w="1382" w:type="dxa"/>
            <w:vAlign w:val="top"/>
          </w:tcPr>
          <w:p w14:paraId="41BC8082">
            <w:pPr>
              <w:spacing w:line="267" w:lineRule="auto"/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  <w:p w14:paraId="2F05338C">
            <w:pPr>
              <w:spacing w:before="128" w:line="306" w:lineRule="exact"/>
              <w:ind w:left="74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w w:val="87"/>
                <w:position w:val="-1"/>
                <w:sz w:val="30"/>
                <w:szCs w:val="30"/>
              </w:rPr>
              <w:t>场地及环境</w:t>
            </w:r>
          </w:p>
        </w:tc>
        <w:tc>
          <w:tcPr>
            <w:tcW w:w="8091" w:type="dxa"/>
            <w:gridSpan w:val="5"/>
            <w:vAlign w:val="top"/>
          </w:tcPr>
          <w:p w14:paraId="360A2C81">
            <w:pPr>
              <w:pStyle w:val="7"/>
              <w:spacing w:before="39" w:line="253" w:lineRule="auto"/>
              <w:ind w:left="472" w:right="3125" w:hanging="1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</w:rPr>
              <w:t>每赛位场地面积约34平方米，净空高度3米；</w:t>
            </w:r>
            <w:r>
              <w:rPr>
                <w:rFonts w:hint="eastAsia" w:ascii="仿宋" w:hAnsi="仿宋" w:eastAsia="仿宋" w:cs="仿宋"/>
                <w:color w:val="auto"/>
                <w:spacing w:val="1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2"/>
              </w:rPr>
              <w:t>赛位提供压缩空气快接</w:t>
            </w:r>
            <w:r>
              <w:rPr>
                <w:rFonts w:hint="eastAsia" w:ascii="仿宋" w:hAnsi="仿宋" w:eastAsia="仿宋" w:cs="仿宋"/>
                <w:color w:val="auto"/>
                <w:spacing w:val="-6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2"/>
              </w:rPr>
              <w:t>口；</w:t>
            </w:r>
          </w:p>
          <w:p w14:paraId="55C3539D">
            <w:pPr>
              <w:pStyle w:val="7"/>
              <w:spacing w:before="38" w:line="228" w:lineRule="auto"/>
              <w:ind w:left="473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-11"/>
              </w:rPr>
              <w:t>赛位提供机床供电箱和家用供电接</w:t>
            </w:r>
            <w:r>
              <w:rPr>
                <w:rFonts w:hint="eastAsia" w:ascii="仿宋" w:hAnsi="仿宋" w:eastAsia="仿宋" w:cs="仿宋"/>
                <w:color w:val="auto"/>
                <w:spacing w:val="-66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11"/>
              </w:rPr>
              <w:t>口。</w:t>
            </w:r>
          </w:p>
        </w:tc>
      </w:tr>
      <w:tr w14:paraId="63C35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82" w:type="dxa"/>
            <w:vAlign w:val="top"/>
          </w:tcPr>
          <w:p w14:paraId="5B9CBFD7">
            <w:pPr>
              <w:spacing w:before="207" w:line="300" w:lineRule="exact"/>
              <w:ind w:left="438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pacing w:val="-5"/>
                <w:w w:val="93"/>
                <w:position w:val="-1"/>
                <w:sz w:val="30"/>
                <w:szCs w:val="30"/>
              </w:rPr>
              <w:t>其他</w:t>
            </w:r>
          </w:p>
        </w:tc>
        <w:tc>
          <w:tcPr>
            <w:tcW w:w="8091" w:type="dxa"/>
            <w:gridSpan w:val="5"/>
            <w:vAlign w:val="top"/>
          </w:tcPr>
          <w:p w14:paraId="6FBCADA9">
            <w:pPr>
              <w:rPr>
                <w:rFonts w:hint="eastAsia" w:ascii="仿宋" w:hAnsi="仿宋" w:eastAsia="仿宋" w:cs="仿宋"/>
                <w:color w:val="auto"/>
                <w:sz w:val="21"/>
              </w:rPr>
            </w:pPr>
          </w:p>
        </w:tc>
      </w:tr>
    </w:tbl>
    <w:p w14:paraId="77F97F67">
      <w:pPr>
        <w:rPr>
          <w:rFonts w:hint="eastAsia" w:ascii="仿宋" w:hAnsi="仿宋" w:eastAsia="仿宋" w:cs="仿宋"/>
          <w:color w:val="auto"/>
          <w:sz w:val="21"/>
          <w:szCs w:val="21"/>
        </w:rPr>
        <w:sectPr>
          <w:headerReference r:id="rId7" w:type="default"/>
          <w:pgSz w:w="11906" w:h="16839"/>
          <w:pgMar w:top="400" w:right="882" w:bottom="0" w:left="1544" w:header="0" w:footer="850" w:gutter="0"/>
          <w:cols w:space="720" w:num="1"/>
        </w:sectPr>
      </w:pPr>
    </w:p>
    <w:p w14:paraId="6EB400CF">
      <w:pPr>
        <w:spacing w:before="98" w:line="228" w:lineRule="auto"/>
        <w:jc w:val="both"/>
        <w:outlineLvl w:val="0"/>
        <w:rPr>
          <w:rFonts w:hint="eastAsia" w:ascii="仿宋" w:hAnsi="仿宋" w:eastAsia="仿宋" w:cs="仿宋"/>
          <w:b/>
          <w:bCs/>
          <w:color w:val="auto"/>
          <w:spacing w:val="19"/>
          <w:sz w:val="30"/>
          <w:szCs w:val="30"/>
        </w:rPr>
      </w:pPr>
    </w:p>
    <w:p w14:paraId="502F2E21">
      <w:pPr>
        <w:spacing w:before="98" w:line="228" w:lineRule="auto"/>
        <w:jc w:val="center"/>
        <w:outlineLvl w:val="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auto"/>
          <w:spacing w:val="19"/>
          <w:sz w:val="30"/>
          <w:szCs w:val="30"/>
          <w:lang w:val="en-US" w:eastAsia="zh-CN"/>
        </w:rPr>
        <w:t>附表：</w:t>
      </w:r>
      <w:r>
        <w:rPr>
          <w:rFonts w:hint="eastAsia" w:ascii="仿宋" w:hAnsi="仿宋" w:eastAsia="仿宋" w:cs="仿宋"/>
          <w:b/>
          <w:bCs/>
          <w:color w:val="auto"/>
          <w:spacing w:val="19"/>
          <w:sz w:val="30"/>
          <w:szCs w:val="30"/>
        </w:rPr>
        <w:t>承办学校提供的设备参数</w:t>
      </w:r>
    </w:p>
    <w:p w14:paraId="162B599D">
      <w:pPr>
        <w:spacing w:before="182" w:line="212" w:lineRule="auto"/>
        <w:ind w:left="33"/>
        <w:outlineLvl w:val="1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pacing w:val="9"/>
          <w:sz w:val="28"/>
          <w:szCs w:val="28"/>
        </w:rPr>
        <w:t>（1）机床主要参数表</w:t>
      </w:r>
    </w:p>
    <w:tbl>
      <w:tblPr>
        <w:tblStyle w:val="4"/>
        <w:tblpPr w:leftFromText="180" w:rightFromText="180" w:vertAnchor="text" w:horzAnchor="page" w:tblpXSpec="center" w:tblpY="236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63"/>
        <w:gridCol w:w="1060"/>
        <w:gridCol w:w="3456"/>
      </w:tblGrid>
      <w:tr w14:paraId="24171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3963" w:type="dxa"/>
          </w:tcPr>
          <w:p w14:paraId="7BE9A36C">
            <w:pPr>
              <w:pStyle w:val="9"/>
              <w:spacing w:before="144"/>
              <w:ind w:left="259" w:right="249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项目</w:t>
            </w:r>
          </w:p>
        </w:tc>
        <w:tc>
          <w:tcPr>
            <w:tcW w:w="1060" w:type="dxa"/>
          </w:tcPr>
          <w:p w14:paraId="2A428434">
            <w:pPr>
              <w:pStyle w:val="9"/>
              <w:spacing w:before="144"/>
              <w:ind w:left="253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单位</w:t>
            </w:r>
          </w:p>
        </w:tc>
        <w:tc>
          <w:tcPr>
            <w:tcW w:w="3456" w:type="dxa"/>
          </w:tcPr>
          <w:p w14:paraId="201CAD30">
            <w:pPr>
              <w:pStyle w:val="9"/>
              <w:spacing w:before="144"/>
              <w:ind w:left="570" w:right="566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技术参数</w:t>
            </w:r>
          </w:p>
        </w:tc>
      </w:tr>
      <w:tr w14:paraId="4AAD5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  <w:jc w:val="center"/>
        </w:trPr>
        <w:tc>
          <w:tcPr>
            <w:tcW w:w="3963" w:type="dxa"/>
          </w:tcPr>
          <w:p w14:paraId="7FE59C57">
            <w:pPr>
              <w:pStyle w:val="9"/>
              <w:ind w:left="257" w:right="249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X 轴行程（工作台左右移动）</w:t>
            </w:r>
          </w:p>
        </w:tc>
        <w:tc>
          <w:tcPr>
            <w:tcW w:w="1060" w:type="dxa"/>
          </w:tcPr>
          <w:p w14:paraId="5F3D5482">
            <w:pPr>
              <w:pStyle w:val="9"/>
              <w:ind w:left="318" w:right="308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mm</w:t>
            </w:r>
          </w:p>
        </w:tc>
        <w:tc>
          <w:tcPr>
            <w:tcW w:w="3456" w:type="dxa"/>
          </w:tcPr>
          <w:p w14:paraId="48D879EB">
            <w:pPr>
              <w:pStyle w:val="9"/>
              <w:ind w:left="575" w:right="566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≥800</w:t>
            </w:r>
          </w:p>
        </w:tc>
      </w:tr>
      <w:tr w14:paraId="26DAF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  <w:jc w:val="center"/>
        </w:trPr>
        <w:tc>
          <w:tcPr>
            <w:tcW w:w="3963" w:type="dxa"/>
          </w:tcPr>
          <w:p w14:paraId="5E612180">
            <w:pPr>
              <w:pStyle w:val="9"/>
              <w:ind w:left="257" w:right="249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Y 轴行程（工作台前后移动）</w:t>
            </w:r>
          </w:p>
        </w:tc>
        <w:tc>
          <w:tcPr>
            <w:tcW w:w="1060" w:type="dxa"/>
          </w:tcPr>
          <w:p w14:paraId="41250345">
            <w:pPr>
              <w:pStyle w:val="9"/>
              <w:ind w:left="318" w:right="308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mm</w:t>
            </w:r>
          </w:p>
        </w:tc>
        <w:tc>
          <w:tcPr>
            <w:tcW w:w="3456" w:type="dxa"/>
          </w:tcPr>
          <w:p w14:paraId="4D280D0B">
            <w:pPr>
              <w:pStyle w:val="9"/>
              <w:ind w:left="575" w:right="566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≥500</w:t>
            </w:r>
          </w:p>
        </w:tc>
      </w:tr>
      <w:tr w14:paraId="111F33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  <w:jc w:val="center"/>
        </w:trPr>
        <w:tc>
          <w:tcPr>
            <w:tcW w:w="3963" w:type="dxa"/>
          </w:tcPr>
          <w:p w14:paraId="05E37CC3">
            <w:pPr>
              <w:pStyle w:val="9"/>
              <w:ind w:left="258" w:right="249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Z 轴行程（主轴箱上下移动）</w:t>
            </w:r>
          </w:p>
        </w:tc>
        <w:tc>
          <w:tcPr>
            <w:tcW w:w="1060" w:type="dxa"/>
          </w:tcPr>
          <w:p w14:paraId="6A063D8E">
            <w:pPr>
              <w:pStyle w:val="9"/>
              <w:ind w:left="318" w:right="308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mm</w:t>
            </w:r>
          </w:p>
        </w:tc>
        <w:tc>
          <w:tcPr>
            <w:tcW w:w="3456" w:type="dxa"/>
          </w:tcPr>
          <w:p w14:paraId="5F9DD5FB">
            <w:pPr>
              <w:pStyle w:val="9"/>
              <w:ind w:left="575" w:right="566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≥5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</w:rPr>
              <w:t>0</w:t>
            </w:r>
          </w:p>
        </w:tc>
      </w:tr>
      <w:tr w14:paraId="563A3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  <w:jc w:val="center"/>
        </w:trPr>
        <w:tc>
          <w:tcPr>
            <w:tcW w:w="3963" w:type="dxa"/>
          </w:tcPr>
          <w:p w14:paraId="79087765">
            <w:pPr>
              <w:pStyle w:val="9"/>
              <w:ind w:left="257" w:right="249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工作台尺寸</w:t>
            </w:r>
          </w:p>
        </w:tc>
        <w:tc>
          <w:tcPr>
            <w:tcW w:w="1060" w:type="dxa"/>
          </w:tcPr>
          <w:p w14:paraId="571E0C16">
            <w:pPr>
              <w:pStyle w:val="9"/>
              <w:ind w:left="318" w:right="308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mm</w:t>
            </w:r>
          </w:p>
        </w:tc>
        <w:tc>
          <w:tcPr>
            <w:tcW w:w="3456" w:type="dxa"/>
          </w:tcPr>
          <w:p w14:paraId="666D13AF">
            <w:pPr>
              <w:pStyle w:val="9"/>
              <w:ind w:left="572" w:right="566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≥800×500</w:t>
            </w:r>
          </w:p>
        </w:tc>
      </w:tr>
      <w:tr w14:paraId="787D0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  <w:jc w:val="center"/>
        </w:trPr>
        <w:tc>
          <w:tcPr>
            <w:tcW w:w="3963" w:type="dxa"/>
          </w:tcPr>
          <w:p w14:paraId="25717085">
            <w:pPr>
              <w:pStyle w:val="9"/>
              <w:ind w:left="259" w:right="249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工作台最大载重</w:t>
            </w:r>
          </w:p>
        </w:tc>
        <w:tc>
          <w:tcPr>
            <w:tcW w:w="1060" w:type="dxa"/>
          </w:tcPr>
          <w:p w14:paraId="26E030DC">
            <w:pPr>
              <w:pStyle w:val="9"/>
              <w:ind w:left="318" w:right="308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kg</w:t>
            </w:r>
          </w:p>
        </w:tc>
        <w:tc>
          <w:tcPr>
            <w:tcW w:w="3456" w:type="dxa"/>
          </w:tcPr>
          <w:p w14:paraId="38544AAD">
            <w:pPr>
              <w:pStyle w:val="9"/>
              <w:ind w:left="575" w:right="566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≥500</w:t>
            </w:r>
          </w:p>
        </w:tc>
      </w:tr>
      <w:tr w14:paraId="683FF2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  <w:jc w:val="center"/>
        </w:trPr>
        <w:tc>
          <w:tcPr>
            <w:tcW w:w="3963" w:type="dxa"/>
          </w:tcPr>
          <w:p w14:paraId="792D023F">
            <w:pPr>
              <w:pStyle w:val="9"/>
              <w:ind w:left="260" w:right="249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T 型槽尺寸（槽宽×槽距×槽数）</w:t>
            </w:r>
          </w:p>
        </w:tc>
        <w:tc>
          <w:tcPr>
            <w:tcW w:w="1060" w:type="dxa"/>
          </w:tcPr>
          <w:p w14:paraId="54D17EE2">
            <w:pPr>
              <w:pStyle w:val="9"/>
              <w:ind w:left="318" w:right="308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mm</w:t>
            </w:r>
          </w:p>
        </w:tc>
        <w:tc>
          <w:tcPr>
            <w:tcW w:w="3456" w:type="dxa"/>
          </w:tcPr>
          <w:p w14:paraId="2DEDAE4E">
            <w:pPr>
              <w:pStyle w:val="9"/>
              <w:ind w:left="572" w:right="566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18×130×3</w:t>
            </w:r>
          </w:p>
        </w:tc>
      </w:tr>
      <w:tr w14:paraId="69EDE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  <w:jc w:val="center"/>
        </w:trPr>
        <w:tc>
          <w:tcPr>
            <w:tcW w:w="3963" w:type="dxa"/>
          </w:tcPr>
          <w:p w14:paraId="1E9430A0">
            <w:pPr>
              <w:pStyle w:val="9"/>
              <w:ind w:left="257" w:right="249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主轴最高转速</w:t>
            </w:r>
          </w:p>
        </w:tc>
        <w:tc>
          <w:tcPr>
            <w:tcW w:w="1060" w:type="dxa"/>
          </w:tcPr>
          <w:p w14:paraId="41E977F6">
            <w:pPr>
              <w:pStyle w:val="9"/>
              <w:ind w:right="308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r/minm</w:t>
            </w:r>
          </w:p>
        </w:tc>
        <w:tc>
          <w:tcPr>
            <w:tcW w:w="3456" w:type="dxa"/>
          </w:tcPr>
          <w:p w14:paraId="40020E53">
            <w:pPr>
              <w:pStyle w:val="9"/>
              <w:ind w:left="572" w:right="566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6000</w:t>
            </w:r>
          </w:p>
        </w:tc>
      </w:tr>
      <w:tr w14:paraId="53DC5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  <w:jc w:val="center"/>
        </w:trPr>
        <w:tc>
          <w:tcPr>
            <w:tcW w:w="3963" w:type="dxa"/>
          </w:tcPr>
          <w:p w14:paraId="05FC43E3">
            <w:pPr>
              <w:pStyle w:val="9"/>
              <w:spacing w:before="101"/>
              <w:ind w:left="260" w:right="249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快速进给速度(X/Y/Z)</w:t>
            </w:r>
          </w:p>
        </w:tc>
        <w:tc>
          <w:tcPr>
            <w:tcW w:w="1060" w:type="dxa"/>
          </w:tcPr>
          <w:p w14:paraId="227B544B">
            <w:pPr>
              <w:pStyle w:val="9"/>
              <w:spacing w:before="101"/>
              <w:ind w:left="0" w:right="219"/>
              <w:jc w:val="righ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m/min</w:t>
            </w:r>
          </w:p>
        </w:tc>
        <w:tc>
          <w:tcPr>
            <w:tcW w:w="3456" w:type="dxa"/>
          </w:tcPr>
          <w:p w14:paraId="60C08580">
            <w:pPr>
              <w:pStyle w:val="9"/>
              <w:spacing w:before="101"/>
              <w:ind w:left="575" w:right="566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≥ 24 / 24 /24</w:t>
            </w:r>
          </w:p>
        </w:tc>
      </w:tr>
      <w:tr w14:paraId="7B0218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  <w:jc w:val="center"/>
        </w:trPr>
        <w:tc>
          <w:tcPr>
            <w:tcW w:w="3963" w:type="dxa"/>
          </w:tcPr>
          <w:p w14:paraId="1BAC1785">
            <w:pPr>
              <w:pStyle w:val="9"/>
              <w:ind w:left="257" w:right="249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刀柄形式</w:t>
            </w:r>
          </w:p>
        </w:tc>
        <w:tc>
          <w:tcPr>
            <w:tcW w:w="1060" w:type="dxa"/>
          </w:tcPr>
          <w:p w14:paraId="69DDB325">
            <w:pPr>
              <w:pStyle w:val="9"/>
              <w:spacing w:before="0"/>
              <w:ind w:left="0"/>
              <w:rPr>
                <w:rFonts w:hint="eastAsia" w:ascii="仿宋" w:hAnsi="仿宋" w:eastAsia="仿宋" w:cs="仿宋"/>
                <w:color w:val="auto"/>
                <w:sz w:val="20"/>
              </w:rPr>
            </w:pPr>
          </w:p>
        </w:tc>
        <w:tc>
          <w:tcPr>
            <w:tcW w:w="3456" w:type="dxa"/>
          </w:tcPr>
          <w:p w14:paraId="4C926CCB">
            <w:pPr>
              <w:pStyle w:val="9"/>
              <w:ind w:left="575" w:right="566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BT 40</w:t>
            </w:r>
          </w:p>
        </w:tc>
      </w:tr>
      <w:tr w14:paraId="2C177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exact"/>
          <w:jc w:val="center"/>
        </w:trPr>
        <w:tc>
          <w:tcPr>
            <w:tcW w:w="3963" w:type="dxa"/>
            <w:vAlign w:val="center"/>
          </w:tcPr>
          <w:p w14:paraId="561867B1">
            <w:pPr>
              <w:pStyle w:val="9"/>
              <w:ind w:left="257" w:right="249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数控系统</w:t>
            </w:r>
          </w:p>
        </w:tc>
        <w:tc>
          <w:tcPr>
            <w:tcW w:w="1060" w:type="dxa"/>
            <w:vAlign w:val="center"/>
          </w:tcPr>
          <w:p w14:paraId="6207B729">
            <w:pPr>
              <w:pStyle w:val="9"/>
              <w:ind w:left="318" w:right="308"/>
              <w:jc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3456" w:type="dxa"/>
            <w:vAlign w:val="center"/>
          </w:tcPr>
          <w:p w14:paraId="22F77994">
            <w:pPr>
              <w:pStyle w:val="9"/>
              <w:ind w:left="575" w:right="566"/>
              <w:jc w:val="center"/>
              <w:rPr>
                <w:rFonts w:hint="eastAsia" w:ascii="仿宋" w:hAnsi="仿宋" w:eastAsia="仿宋" w:cs="仿宋"/>
                <w:color w:val="auto"/>
                <w:lang w:val="en-GB"/>
              </w:rPr>
            </w:pPr>
            <w:r>
              <w:rPr>
                <w:rFonts w:hint="eastAsia" w:ascii="仿宋" w:hAnsi="仿宋" w:eastAsia="仿宋" w:cs="仿宋"/>
                <w:color w:val="auto"/>
                <w:lang w:val="en-GB"/>
              </w:rPr>
              <w:t>FAUNC-0i MF PLUS</w:t>
            </w:r>
          </w:p>
        </w:tc>
      </w:tr>
    </w:tbl>
    <w:p w14:paraId="1B41E123">
      <w:pPr>
        <w:rPr>
          <w:rFonts w:hint="eastAsia" w:ascii="仿宋" w:hAnsi="仿宋" w:eastAsia="仿宋" w:cs="仿宋"/>
          <w:color w:val="auto"/>
          <w:sz w:val="21"/>
        </w:rPr>
      </w:pPr>
    </w:p>
    <w:p w14:paraId="07F43DEF">
      <w:pPr>
        <w:numPr>
          <w:ilvl w:val="0"/>
          <w:numId w:val="1"/>
        </w:numPr>
        <w:spacing w:before="91" w:line="213" w:lineRule="auto"/>
        <w:outlineLvl w:val="1"/>
        <w:rPr>
          <w:rFonts w:hint="eastAsia" w:ascii="仿宋" w:hAnsi="仿宋" w:eastAsia="仿宋" w:cs="仿宋"/>
          <w:b/>
          <w:bCs/>
          <w:color w:val="auto"/>
          <w:spacing w:val="1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pacing w:val="13"/>
          <w:sz w:val="28"/>
          <w:szCs w:val="28"/>
        </w:rPr>
        <w:t>机床配套数控系统主要功能表：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FANUC</w:t>
      </w:r>
      <w:r>
        <w:rPr>
          <w:rFonts w:hint="eastAsia" w:ascii="仿宋" w:hAnsi="仿宋" w:eastAsia="仿宋" w:cs="仿宋"/>
          <w:color w:val="auto"/>
          <w:spacing w:val="1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pacing w:val="13"/>
          <w:sz w:val="28"/>
          <w:szCs w:val="28"/>
        </w:rPr>
        <w:t>0</w:t>
      </w:r>
      <w:r>
        <w:rPr>
          <w:rFonts w:hint="eastAsia" w:ascii="仿宋" w:hAnsi="仿宋" w:eastAsia="仿宋" w:cs="仿宋"/>
          <w:b/>
          <w:bCs/>
          <w:color w:val="auto"/>
          <w:spacing w:val="12"/>
          <w:sz w:val="28"/>
          <w:szCs w:val="28"/>
        </w:rPr>
        <w:t>i-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MF</w:t>
      </w:r>
      <w:r>
        <w:rPr>
          <w:rFonts w:hint="eastAsia" w:ascii="仿宋" w:hAnsi="仿宋" w:eastAsia="仿宋" w:cs="仿宋"/>
          <w:color w:val="auto"/>
          <w:spacing w:val="1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PLUS</w:t>
      </w:r>
      <w:r>
        <w:rPr>
          <w:rFonts w:hint="eastAsia" w:ascii="仿宋" w:hAnsi="仿宋" w:eastAsia="仿宋" w:cs="仿宋"/>
          <w:b/>
          <w:bCs/>
          <w:color w:val="auto"/>
          <w:spacing w:val="12"/>
          <w:sz w:val="28"/>
          <w:szCs w:val="28"/>
        </w:rPr>
        <w:t>(5)</w:t>
      </w:r>
    </w:p>
    <w:p w14:paraId="30FD6689">
      <w:pPr>
        <w:numPr>
          <w:ilvl w:val="0"/>
          <w:numId w:val="0"/>
        </w:numPr>
        <w:spacing w:before="91" w:line="213" w:lineRule="auto"/>
        <w:outlineLvl w:val="1"/>
        <w:rPr>
          <w:rFonts w:hint="eastAsia" w:ascii="仿宋" w:hAnsi="仿宋" w:eastAsia="仿宋" w:cs="仿宋"/>
          <w:b/>
          <w:bCs/>
          <w:color w:val="auto"/>
          <w:spacing w:val="12"/>
          <w:sz w:val="28"/>
          <w:szCs w:val="28"/>
        </w:rPr>
      </w:pPr>
    </w:p>
    <w:tbl>
      <w:tblPr>
        <w:tblStyle w:val="8"/>
        <w:tblW w:w="84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3173"/>
        <w:gridCol w:w="4362"/>
      </w:tblGrid>
      <w:tr w14:paraId="2EAAB7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64" w:type="dxa"/>
            <w:vAlign w:val="top"/>
          </w:tcPr>
          <w:p w14:paraId="4F6EDD74">
            <w:pPr>
              <w:pStyle w:val="7"/>
              <w:spacing w:before="129" w:line="218" w:lineRule="auto"/>
              <w:ind w:left="268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3173" w:type="dxa"/>
            <w:vAlign w:val="top"/>
          </w:tcPr>
          <w:p w14:paraId="459DF565">
            <w:pPr>
              <w:pStyle w:val="7"/>
              <w:spacing w:before="129" w:line="218" w:lineRule="auto"/>
              <w:ind w:left="1359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0"/>
                <w:szCs w:val="20"/>
              </w:rPr>
              <w:t>功能</w:t>
            </w:r>
          </w:p>
        </w:tc>
        <w:tc>
          <w:tcPr>
            <w:tcW w:w="4362" w:type="dxa"/>
            <w:vAlign w:val="top"/>
          </w:tcPr>
          <w:p w14:paraId="53AD8045">
            <w:pPr>
              <w:spacing w:before="129" w:line="218" w:lineRule="auto"/>
              <w:ind w:left="1942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0"/>
                <w:szCs w:val="20"/>
              </w:rPr>
              <w:t>备注</w:t>
            </w:r>
          </w:p>
        </w:tc>
      </w:tr>
      <w:tr w14:paraId="2D20F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64" w:type="dxa"/>
            <w:vAlign w:val="top"/>
          </w:tcPr>
          <w:p w14:paraId="4DAF0295">
            <w:pPr>
              <w:spacing w:before="139" w:line="203" w:lineRule="auto"/>
              <w:ind w:left="435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</w:t>
            </w:r>
          </w:p>
        </w:tc>
        <w:tc>
          <w:tcPr>
            <w:tcW w:w="3173" w:type="dxa"/>
            <w:vAlign w:val="top"/>
          </w:tcPr>
          <w:p w14:paraId="65EC1783">
            <w:pPr>
              <w:pStyle w:val="7"/>
              <w:spacing w:before="110" w:line="267" w:lineRule="exact"/>
              <w:ind w:left="943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position w:val="1"/>
                <w:sz w:val="20"/>
                <w:szCs w:val="20"/>
              </w:rPr>
              <w:t>最多进给轴数</w:t>
            </w:r>
          </w:p>
        </w:tc>
        <w:tc>
          <w:tcPr>
            <w:tcW w:w="4362" w:type="dxa"/>
            <w:vAlign w:val="top"/>
          </w:tcPr>
          <w:p w14:paraId="47ED0B0E">
            <w:pPr>
              <w:pStyle w:val="7"/>
              <w:spacing w:before="137" w:line="201" w:lineRule="auto"/>
              <w:ind w:left="2098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5</w:t>
            </w:r>
          </w:p>
        </w:tc>
      </w:tr>
      <w:tr w14:paraId="069BD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64" w:type="dxa"/>
            <w:vAlign w:val="top"/>
          </w:tcPr>
          <w:p w14:paraId="66D9D33E">
            <w:pPr>
              <w:pStyle w:val="7"/>
              <w:spacing w:before="139" w:line="185" w:lineRule="auto"/>
              <w:ind w:left="436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</w:t>
            </w:r>
          </w:p>
        </w:tc>
        <w:tc>
          <w:tcPr>
            <w:tcW w:w="3173" w:type="dxa"/>
            <w:vAlign w:val="top"/>
          </w:tcPr>
          <w:p w14:paraId="41C6E9D4">
            <w:pPr>
              <w:pStyle w:val="7"/>
              <w:spacing w:before="110" w:line="267" w:lineRule="exact"/>
              <w:ind w:left="1049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position w:val="1"/>
                <w:sz w:val="20"/>
                <w:szCs w:val="20"/>
              </w:rPr>
              <w:t>最多主轴数</w:t>
            </w:r>
          </w:p>
        </w:tc>
        <w:tc>
          <w:tcPr>
            <w:tcW w:w="4362" w:type="dxa"/>
            <w:vAlign w:val="top"/>
          </w:tcPr>
          <w:p w14:paraId="125BD5F7">
            <w:pPr>
              <w:pStyle w:val="7"/>
              <w:spacing w:before="134" w:line="202" w:lineRule="auto"/>
              <w:ind w:left="2102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1</w:t>
            </w:r>
          </w:p>
        </w:tc>
      </w:tr>
      <w:tr w14:paraId="0020A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64" w:type="dxa"/>
            <w:vAlign w:val="top"/>
          </w:tcPr>
          <w:p w14:paraId="62D22825">
            <w:pPr>
              <w:spacing w:before="139" w:line="203" w:lineRule="auto"/>
              <w:ind w:left="421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</w:t>
            </w:r>
          </w:p>
        </w:tc>
        <w:tc>
          <w:tcPr>
            <w:tcW w:w="3173" w:type="dxa"/>
            <w:vAlign w:val="top"/>
          </w:tcPr>
          <w:p w14:paraId="3B958D90">
            <w:pPr>
              <w:pStyle w:val="7"/>
              <w:spacing w:before="111" w:line="266" w:lineRule="exact"/>
              <w:ind w:left="965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position w:val="1"/>
                <w:sz w:val="20"/>
                <w:szCs w:val="20"/>
              </w:rPr>
              <w:t>同时控制轴数</w:t>
            </w:r>
          </w:p>
        </w:tc>
        <w:tc>
          <w:tcPr>
            <w:tcW w:w="4362" w:type="dxa"/>
            <w:vAlign w:val="top"/>
          </w:tcPr>
          <w:p w14:paraId="08848F19">
            <w:pPr>
              <w:pStyle w:val="7"/>
              <w:spacing w:before="111" w:line="266" w:lineRule="exact"/>
              <w:ind w:left="199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position w:val="1"/>
                <w:sz w:val="20"/>
                <w:szCs w:val="20"/>
              </w:rPr>
              <w:t>4轴</w:t>
            </w:r>
          </w:p>
        </w:tc>
      </w:tr>
      <w:tr w14:paraId="511F1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64" w:type="dxa"/>
            <w:vAlign w:val="top"/>
          </w:tcPr>
          <w:p w14:paraId="146032BB">
            <w:pPr>
              <w:spacing w:before="141" w:line="203" w:lineRule="auto"/>
              <w:ind w:left="415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0"/>
                <w:szCs w:val="20"/>
              </w:rPr>
              <w:t>4</w:t>
            </w:r>
          </w:p>
        </w:tc>
        <w:tc>
          <w:tcPr>
            <w:tcW w:w="3173" w:type="dxa"/>
            <w:vAlign w:val="top"/>
          </w:tcPr>
          <w:p w14:paraId="31CEFD94">
            <w:pPr>
              <w:pStyle w:val="7"/>
              <w:spacing w:before="111" w:line="268" w:lineRule="exact"/>
              <w:ind w:left="1155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position w:val="1"/>
                <w:sz w:val="20"/>
                <w:szCs w:val="20"/>
              </w:rPr>
              <w:t>HRV</w:t>
            </w:r>
            <w:r>
              <w:rPr>
                <w:rFonts w:hint="eastAsia" w:ascii="仿宋" w:hAnsi="仿宋" w:eastAsia="仿宋" w:cs="仿宋"/>
                <w:color w:val="auto"/>
                <w:spacing w:val="5"/>
                <w:position w:val="1"/>
                <w:sz w:val="20"/>
                <w:szCs w:val="20"/>
              </w:rPr>
              <w:t>3控制</w:t>
            </w:r>
          </w:p>
        </w:tc>
        <w:tc>
          <w:tcPr>
            <w:tcW w:w="4362" w:type="dxa"/>
            <w:vAlign w:val="top"/>
          </w:tcPr>
          <w:p w14:paraId="5DAA3782">
            <w:pPr>
              <w:pStyle w:val="7"/>
              <w:spacing w:before="111" w:line="269" w:lineRule="exact"/>
              <w:ind w:left="378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position w:val="1"/>
                <w:sz w:val="20"/>
                <w:szCs w:val="20"/>
              </w:rPr>
              <w:t>可以实现高速度、高精度、高品质加工</w:t>
            </w:r>
          </w:p>
        </w:tc>
      </w:tr>
      <w:tr w14:paraId="0A9A4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64" w:type="dxa"/>
            <w:vAlign w:val="top"/>
          </w:tcPr>
          <w:p w14:paraId="5C42CB05">
            <w:pPr>
              <w:spacing w:before="145" w:line="200" w:lineRule="auto"/>
              <w:ind w:left="421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5</w:t>
            </w:r>
          </w:p>
        </w:tc>
        <w:tc>
          <w:tcPr>
            <w:tcW w:w="3173" w:type="dxa"/>
            <w:vAlign w:val="top"/>
          </w:tcPr>
          <w:p w14:paraId="5CD8E29B">
            <w:pPr>
              <w:pStyle w:val="7"/>
              <w:spacing w:before="112" w:line="265" w:lineRule="exact"/>
              <w:ind w:left="942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position w:val="1"/>
                <w:sz w:val="20"/>
                <w:szCs w:val="20"/>
              </w:rPr>
              <w:t>程序存储容量</w:t>
            </w:r>
          </w:p>
        </w:tc>
        <w:tc>
          <w:tcPr>
            <w:tcW w:w="4362" w:type="dxa"/>
            <w:vAlign w:val="top"/>
          </w:tcPr>
          <w:p w14:paraId="576610DA">
            <w:pPr>
              <w:pStyle w:val="7"/>
              <w:spacing w:before="137" w:line="201" w:lineRule="auto"/>
              <w:ind w:left="1985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22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MB</w:t>
            </w:r>
          </w:p>
        </w:tc>
      </w:tr>
      <w:tr w14:paraId="568F5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64" w:type="dxa"/>
            <w:vAlign w:val="top"/>
          </w:tcPr>
          <w:p w14:paraId="1F27CF17">
            <w:pPr>
              <w:spacing w:before="142" w:line="203" w:lineRule="auto"/>
              <w:ind w:left="42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6</w:t>
            </w:r>
          </w:p>
        </w:tc>
        <w:tc>
          <w:tcPr>
            <w:tcW w:w="3173" w:type="dxa"/>
            <w:vAlign w:val="top"/>
          </w:tcPr>
          <w:p w14:paraId="2609FF58">
            <w:pPr>
              <w:pStyle w:val="7"/>
              <w:spacing w:before="111" w:line="269" w:lineRule="exact"/>
              <w:ind w:left="939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position w:val="1"/>
                <w:sz w:val="20"/>
                <w:szCs w:val="20"/>
              </w:rPr>
              <w:t>登录程序个数</w:t>
            </w:r>
          </w:p>
        </w:tc>
        <w:tc>
          <w:tcPr>
            <w:tcW w:w="4362" w:type="dxa"/>
            <w:vAlign w:val="top"/>
          </w:tcPr>
          <w:p w14:paraId="79D81397">
            <w:pPr>
              <w:pStyle w:val="7"/>
              <w:spacing w:before="111" w:line="270" w:lineRule="exact"/>
              <w:ind w:left="1845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position w:val="1"/>
                <w:sz w:val="20"/>
                <w:szCs w:val="20"/>
              </w:rPr>
              <w:t>1000个</w:t>
            </w:r>
          </w:p>
        </w:tc>
      </w:tr>
      <w:tr w14:paraId="1061A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64" w:type="dxa"/>
            <w:vAlign w:val="top"/>
          </w:tcPr>
          <w:p w14:paraId="1EED4212">
            <w:pPr>
              <w:spacing w:before="144" w:line="201" w:lineRule="auto"/>
              <w:ind w:left="422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7</w:t>
            </w:r>
          </w:p>
        </w:tc>
        <w:tc>
          <w:tcPr>
            <w:tcW w:w="3173" w:type="dxa"/>
            <w:vAlign w:val="top"/>
          </w:tcPr>
          <w:p w14:paraId="09D3ABFB">
            <w:pPr>
              <w:pStyle w:val="7"/>
              <w:spacing w:before="111" w:line="265" w:lineRule="exact"/>
              <w:ind w:left="915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position w:val="1"/>
                <w:sz w:val="20"/>
                <w:szCs w:val="20"/>
              </w:rPr>
              <w:t>英制/公制转换</w:t>
            </w:r>
          </w:p>
        </w:tc>
        <w:tc>
          <w:tcPr>
            <w:tcW w:w="4362" w:type="dxa"/>
            <w:vAlign w:val="top"/>
          </w:tcPr>
          <w:p w14:paraId="2912F0CE">
            <w:pPr>
              <w:pStyle w:val="7"/>
              <w:spacing w:before="111" w:line="273" w:lineRule="exact"/>
              <w:ind w:left="1807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4"/>
                <w:position w:val="1"/>
                <w:sz w:val="20"/>
                <w:szCs w:val="20"/>
              </w:rPr>
              <w:t>G20/G21</w:t>
            </w:r>
          </w:p>
        </w:tc>
      </w:tr>
      <w:tr w14:paraId="12C71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964" w:type="dxa"/>
            <w:vAlign w:val="top"/>
          </w:tcPr>
          <w:p w14:paraId="13E8C3F8">
            <w:pPr>
              <w:spacing w:before="171" w:line="203" w:lineRule="auto"/>
              <w:ind w:left="421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8</w:t>
            </w:r>
          </w:p>
        </w:tc>
        <w:tc>
          <w:tcPr>
            <w:tcW w:w="3173" w:type="dxa"/>
            <w:vAlign w:val="top"/>
          </w:tcPr>
          <w:p w14:paraId="6BF1FE81">
            <w:pPr>
              <w:pStyle w:val="7"/>
              <w:spacing w:before="141" w:line="270" w:lineRule="exact"/>
              <w:ind w:left="1367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position w:val="1"/>
                <w:sz w:val="20"/>
                <w:szCs w:val="20"/>
              </w:rPr>
              <w:t>互锁</w:t>
            </w:r>
          </w:p>
        </w:tc>
        <w:tc>
          <w:tcPr>
            <w:tcW w:w="4362" w:type="dxa"/>
            <w:vAlign w:val="top"/>
          </w:tcPr>
          <w:p w14:paraId="5E91B4F1">
            <w:pPr>
              <w:pStyle w:val="7"/>
              <w:spacing w:before="141" w:line="266" w:lineRule="exact"/>
              <w:ind w:left="357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1"/>
                <w:position w:val="1"/>
                <w:sz w:val="20"/>
                <w:szCs w:val="20"/>
              </w:rPr>
              <w:t>所有轴/各轴/轴方向/段启动/切削段启动</w:t>
            </w:r>
          </w:p>
        </w:tc>
      </w:tr>
      <w:tr w14:paraId="56A17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64" w:type="dxa"/>
            <w:vAlign w:val="top"/>
          </w:tcPr>
          <w:p w14:paraId="77BEB8DB">
            <w:pPr>
              <w:spacing w:before="142" w:line="203" w:lineRule="auto"/>
              <w:ind w:left="421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9</w:t>
            </w:r>
          </w:p>
        </w:tc>
        <w:tc>
          <w:tcPr>
            <w:tcW w:w="3173" w:type="dxa"/>
            <w:vAlign w:val="top"/>
          </w:tcPr>
          <w:p w14:paraId="639FF4A7">
            <w:pPr>
              <w:pStyle w:val="7"/>
              <w:spacing w:before="114" w:line="268" w:lineRule="exact"/>
              <w:ind w:left="1357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position w:val="1"/>
                <w:sz w:val="20"/>
                <w:szCs w:val="20"/>
              </w:rPr>
              <w:t>镜像</w:t>
            </w:r>
          </w:p>
        </w:tc>
        <w:tc>
          <w:tcPr>
            <w:tcW w:w="4362" w:type="dxa"/>
            <w:vAlign w:val="top"/>
          </w:tcPr>
          <w:p w14:paraId="575C4D5B">
            <w:pPr>
              <w:pStyle w:val="7"/>
              <w:spacing w:before="114" w:line="267" w:lineRule="exact"/>
              <w:ind w:left="1945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position w:val="1"/>
                <w:sz w:val="20"/>
                <w:szCs w:val="20"/>
              </w:rPr>
              <w:t>各轴</w:t>
            </w:r>
          </w:p>
        </w:tc>
      </w:tr>
      <w:tr w14:paraId="6DEE3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64" w:type="dxa"/>
            <w:vAlign w:val="top"/>
          </w:tcPr>
          <w:p w14:paraId="32488677">
            <w:pPr>
              <w:spacing w:before="142" w:line="203" w:lineRule="auto"/>
              <w:ind w:left="377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0"/>
                <w:szCs w:val="20"/>
              </w:rPr>
              <w:t>10</w:t>
            </w:r>
          </w:p>
        </w:tc>
        <w:tc>
          <w:tcPr>
            <w:tcW w:w="3173" w:type="dxa"/>
            <w:vAlign w:val="top"/>
          </w:tcPr>
          <w:p w14:paraId="681DBCC6">
            <w:pPr>
              <w:pStyle w:val="7"/>
              <w:spacing w:before="114" w:line="268" w:lineRule="exact"/>
              <w:ind w:left="1359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3"/>
                <w:position w:val="1"/>
                <w:sz w:val="20"/>
                <w:szCs w:val="20"/>
              </w:rPr>
              <w:t>定位</w:t>
            </w:r>
          </w:p>
        </w:tc>
        <w:tc>
          <w:tcPr>
            <w:tcW w:w="4362" w:type="dxa"/>
            <w:vAlign w:val="top"/>
          </w:tcPr>
          <w:p w14:paraId="34354144">
            <w:pPr>
              <w:pStyle w:val="7"/>
              <w:spacing w:before="138" w:line="203" w:lineRule="auto"/>
              <w:ind w:left="1994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G00</w:t>
            </w:r>
          </w:p>
        </w:tc>
      </w:tr>
      <w:tr w14:paraId="2EC13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64" w:type="dxa"/>
            <w:vAlign w:val="top"/>
          </w:tcPr>
          <w:p w14:paraId="428E8B67">
            <w:pPr>
              <w:spacing w:before="142" w:line="203" w:lineRule="auto"/>
              <w:ind w:left="377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0"/>
                <w:szCs w:val="20"/>
              </w:rPr>
              <w:t>11</w:t>
            </w:r>
          </w:p>
        </w:tc>
        <w:tc>
          <w:tcPr>
            <w:tcW w:w="3173" w:type="dxa"/>
            <w:vAlign w:val="top"/>
          </w:tcPr>
          <w:p w14:paraId="71D995EA">
            <w:pPr>
              <w:pStyle w:val="7"/>
              <w:spacing w:before="114" w:line="269" w:lineRule="exact"/>
              <w:ind w:left="943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7"/>
                <w:position w:val="1"/>
                <w:sz w:val="20"/>
                <w:szCs w:val="20"/>
              </w:rPr>
              <w:t>准确停止方式</w:t>
            </w:r>
          </w:p>
        </w:tc>
        <w:tc>
          <w:tcPr>
            <w:tcW w:w="4362" w:type="dxa"/>
            <w:vAlign w:val="top"/>
          </w:tcPr>
          <w:p w14:paraId="2E8AA541">
            <w:pPr>
              <w:pStyle w:val="7"/>
              <w:spacing w:before="137" w:line="204" w:lineRule="auto"/>
              <w:ind w:left="1997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G61</w:t>
            </w:r>
          </w:p>
        </w:tc>
      </w:tr>
      <w:tr w14:paraId="74993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64" w:type="dxa"/>
            <w:vAlign w:val="top"/>
          </w:tcPr>
          <w:p w14:paraId="408B49A8">
            <w:pPr>
              <w:pStyle w:val="7"/>
              <w:spacing w:before="144" w:line="194" w:lineRule="auto"/>
              <w:ind w:left="382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6"/>
                <w:sz w:val="20"/>
                <w:szCs w:val="20"/>
              </w:rPr>
              <w:t>12</w:t>
            </w:r>
          </w:p>
        </w:tc>
        <w:tc>
          <w:tcPr>
            <w:tcW w:w="3173" w:type="dxa"/>
            <w:vAlign w:val="top"/>
          </w:tcPr>
          <w:p w14:paraId="6AFD64B9">
            <w:pPr>
              <w:pStyle w:val="7"/>
              <w:spacing w:before="114" w:line="269" w:lineRule="exact"/>
              <w:ind w:left="115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position w:val="1"/>
                <w:sz w:val="20"/>
                <w:szCs w:val="20"/>
              </w:rPr>
              <w:t>攻丝方式</w:t>
            </w:r>
          </w:p>
        </w:tc>
        <w:tc>
          <w:tcPr>
            <w:tcW w:w="4362" w:type="dxa"/>
            <w:vAlign w:val="top"/>
          </w:tcPr>
          <w:p w14:paraId="390ADA99">
            <w:pPr>
              <w:pStyle w:val="7"/>
              <w:spacing w:before="137" w:line="205" w:lineRule="auto"/>
              <w:ind w:left="1994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0"/>
                <w:szCs w:val="20"/>
              </w:rPr>
              <w:t>G63</w:t>
            </w:r>
          </w:p>
        </w:tc>
      </w:tr>
      <w:tr w14:paraId="10481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64" w:type="dxa"/>
            <w:vAlign w:val="top"/>
          </w:tcPr>
          <w:p w14:paraId="06F442C6">
            <w:pPr>
              <w:spacing w:before="144" w:line="203" w:lineRule="auto"/>
              <w:ind w:left="377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0"/>
                <w:szCs w:val="20"/>
              </w:rPr>
              <w:t>13</w:t>
            </w:r>
          </w:p>
        </w:tc>
        <w:tc>
          <w:tcPr>
            <w:tcW w:w="3173" w:type="dxa"/>
            <w:vAlign w:val="top"/>
          </w:tcPr>
          <w:p w14:paraId="6FF81992">
            <w:pPr>
              <w:pStyle w:val="7"/>
              <w:spacing w:before="114" w:line="269" w:lineRule="exact"/>
              <w:ind w:left="115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position w:val="1"/>
                <w:sz w:val="20"/>
                <w:szCs w:val="20"/>
              </w:rPr>
              <w:t>切削方式</w:t>
            </w:r>
          </w:p>
        </w:tc>
        <w:tc>
          <w:tcPr>
            <w:tcW w:w="4362" w:type="dxa"/>
            <w:vAlign w:val="top"/>
          </w:tcPr>
          <w:p w14:paraId="70C28FC4">
            <w:pPr>
              <w:pStyle w:val="7"/>
              <w:spacing w:before="137" w:line="204" w:lineRule="auto"/>
              <w:ind w:left="1990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4"/>
                <w:sz w:val="20"/>
                <w:szCs w:val="20"/>
              </w:rPr>
              <w:t>G64</w:t>
            </w:r>
          </w:p>
        </w:tc>
      </w:tr>
      <w:tr w14:paraId="7B664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64" w:type="dxa"/>
            <w:vAlign w:val="top"/>
          </w:tcPr>
          <w:p w14:paraId="1E25808C">
            <w:pPr>
              <w:spacing w:before="144" w:line="203" w:lineRule="auto"/>
              <w:ind w:left="377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-7"/>
                <w:sz w:val="20"/>
                <w:szCs w:val="20"/>
              </w:rPr>
              <w:t>14</w:t>
            </w:r>
          </w:p>
        </w:tc>
        <w:tc>
          <w:tcPr>
            <w:tcW w:w="3173" w:type="dxa"/>
            <w:vAlign w:val="top"/>
          </w:tcPr>
          <w:p w14:paraId="594E4C65">
            <w:pPr>
              <w:pStyle w:val="7"/>
              <w:spacing w:before="113" w:line="269" w:lineRule="exact"/>
              <w:ind w:left="1154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position w:val="1"/>
                <w:sz w:val="20"/>
                <w:szCs w:val="20"/>
              </w:rPr>
              <w:t>准确停止</w:t>
            </w:r>
          </w:p>
        </w:tc>
        <w:tc>
          <w:tcPr>
            <w:tcW w:w="4362" w:type="dxa"/>
            <w:vAlign w:val="top"/>
          </w:tcPr>
          <w:p w14:paraId="6A1C74BF">
            <w:pPr>
              <w:pStyle w:val="7"/>
              <w:spacing w:before="138" w:line="206" w:lineRule="auto"/>
              <w:ind w:left="1997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G09</w:t>
            </w:r>
          </w:p>
        </w:tc>
      </w:tr>
    </w:tbl>
    <w:p w14:paraId="43542D10">
      <w:pPr>
        <w:pStyle w:val="2"/>
        <w:spacing w:line="313" w:lineRule="auto"/>
        <w:rPr>
          <w:rFonts w:hint="eastAsia" w:ascii="仿宋" w:hAnsi="仿宋" w:eastAsia="仿宋" w:cs="仿宋"/>
          <w:color w:val="auto"/>
        </w:rPr>
      </w:pPr>
    </w:p>
    <w:p w14:paraId="36CC015B">
      <w:pPr>
        <w:spacing w:before="91" w:line="222" w:lineRule="auto"/>
        <w:ind w:left="131"/>
        <w:outlineLvl w:val="1"/>
        <w:rPr>
          <w:rFonts w:hint="eastAsia" w:ascii="仿宋" w:hAnsi="仿宋" w:eastAsia="仿宋" w:cs="仿宋"/>
          <w:b/>
          <w:bCs/>
          <w:color w:val="auto"/>
          <w:spacing w:val="13"/>
          <w:sz w:val="28"/>
          <w:szCs w:val="28"/>
        </w:rPr>
      </w:pPr>
    </w:p>
    <w:p w14:paraId="03EEA131">
      <w:pPr>
        <w:spacing w:before="91" w:line="222" w:lineRule="auto"/>
        <w:ind w:left="131"/>
        <w:outlineLvl w:val="1"/>
        <w:rPr>
          <w:rFonts w:hint="eastAsia" w:ascii="仿宋" w:hAnsi="仿宋" w:eastAsia="仿宋" w:cs="仿宋"/>
          <w:b/>
          <w:bCs/>
          <w:color w:val="auto"/>
          <w:spacing w:val="13"/>
          <w:sz w:val="28"/>
          <w:szCs w:val="28"/>
        </w:rPr>
      </w:pPr>
    </w:p>
    <w:p w14:paraId="2AC0AFFB">
      <w:pPr>
        <w:spacing w:before="91" w:line="222" w:lineRule="auto"/>
        <w:outlineLvl w:val="1"/>
        <w:rPr>
          <w:rFonts w:hint="eastAsia" w:ascii="仿宋" w:hAnsi="仿宋" w:eastAsia="仿宋" w:cs="仿宋"/>
          <w:b/>
          <w:bCs/>
          <w:color w:val="auto"/>
          <w:spacing w:val="13"/>
          <w:sz w:val="28"/>
          <w:szCs w:val="28"/>
        </w:rPr>
      </w:pPr>
      <w:bookmarkStart w:id="0" w:name="_GoBack"/>
      <w:bookmarkEnd w:id="0"/>
    </w:p>
    <w:p w14:paraId="77CCA0D6">
      <w:pPr>
        <w:spacing w:before="91" w:line="222" w:lineRule="auto"/>
        <w:outlineLvl w:val="1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pacing w:val="13"/>
          <w:sz w:val="28"/>
          <w:szCs w:val="28"/>
        </w:rPr>
        <w:t>（3）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LCD</w:t>
      </w:r>
      <w:r>
        <w:rPr>
          <w:rFonts w:hint="eastAsia" w:ascii="仿宋" w:hAnsi="仿宋" w:eastAsia="仿宋" w:cs="仿宋"/>
          <w:b/>
          <w:bCs/>
          <w:color w:val="auto"/>
          <w:spacing w:val="13"/>
          <w:sz w:val="28"/>
          <w:szCs w:val="28"/>
        </w:rPr>
        <w:t>光固化3D打印机（ZH-DS-11）技术参数</w:t>
      </w:r>
    </w:p>
    <w:p w14:paraId="2AE39CA2">
      <w:pPr>
        <w:spacing w:line="225" w:lineRule="exact"/>
        <w:rPr>
          <w:rFonts w:hint="eastAsia" w:ascii="仿宋" w:hAnsi="仿宋" w:eastAsia="仿宋" w:cs="仿宋"/>
          <w:color w:val="auto"/>
        </w:rPr>
      </w:pPr>
    </w:p>
    <w:tbl>
      <w:tblPr>
        <w:tblStyle w:val="8"/>
        <w:tblpPr w:leftFromText="180" w:rightFromText="180" w:vertAnchor="text" w:horzAnchor="page" w:tblpXSpec="center" w:tblpY="48"/>
        <w:tblOverlap w:val="never"/>
        <w:tblW w:w="83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2515"/>
        <w:gridCol w:w="4671"/>
      </w:tblGrid>
      <w:tr w14:paraId="4D103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212" w:type="dxa"/>
            <w:vAlign w:val="center"/>
          </w:tcPr>
          <w:p w14:paraId="46FD835A">
            <w:pPr>
              <w:pStyle w:val="7"/>
              <w:spacing w:before="55" w:line="212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1"/>
              </w:rPr>
              <w:t>序号</w:t>
            </w:r>
          </w:p>
        </w:tc>
        <w:tc>
          <w:tcPr>
            <w:tcW w:w="2515" w:type="dxa"/>
            <w:vAlign w:val="center"/>
          </w:tcPr>
          <w:p w14:paraId="24D757B1">
            <w:pPr>
              <w:pStyle w:val="7"/>
              <w:spacing w:before="55" w:line="212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6"/>
              </w:rPr>
              <w:t>设备名称</w:t>
            </w:r>
          </w:p>
        </w:tc>
        <w:tc>
          <w:tcPr>
            <w:tcW w:w="4671" w:type="dxa"/>
            <w:vAlign w:val="center"/>
          </w:tcPr>
          <w:p w14:paraId="48DDE9D2">
            <w:pPr>
              <w:pStyle w:val="7"/>
              <w:spacing w:before="55" w:line="212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7"/>
              </w:rPr>
              <w:t>技术参数</w:t>
            </w:r>
          </w:p>
        </w:tc>
      </w:tr>
      <w:tr w14:paraId="5CB70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4" w:hRule="atLeast"/>
          <w:jc w:val="center"/>
        </w:trPr>
        <w:tc>
          <w:tcPr>
            <w:tcW w:w="1212" w:type="dxa"/>
            <w:vAlign w:val="center"/>
          </w:tcPr>
          <w:p w14:paraId="1D48BA48">
            <w:pPr>
              <w:pStyle w:val="7"/>
              <w:spacing w:before="78" w:line="181" w:lineRule="auto"/>
              <w:ind w:left="456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cs="仿宋"/>
                <w:color w:val="auto"/>
                <w:lang w:val="en-US" w:eastAsia="zh-CN"/>
              </w:rPr>
              <w:t>1</w:t>
            </w:r>
          </w:p>
        </w:tc>
        <w:tc>
          <w:tcPr>
            <w:tcW w:w="2515" w:type="dxa"/>
            <w:vAlign w:val="center"/>
          </w:tcPr>
          <w:p w14:paraId="6FF32BAD">
            <w:pPr>
              <w:pStyle w:val="7"/>
              <w:spacing w:before="65" w:line="269" w:lineRule="exact"/>
              <w:jc w:val="center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pacing w:val="8"/>
                <w:position w:val="1"/>
                <w:sz w:val="20"/>
                <w:szCs w:val="20"/>
              </w:rPr>
              <w:t>光固化3D打印机</w:t>
            </w:r>
          </w:p>
        </w:tc>
        <w:tc>
          <w:tcPr>
            <w:tcW w:w="4671" w:type="dxa"/>
            <w:vAlign w:val="center"/>
          </w:tcPr>
          <w:p w14:paraId="1F6EFE17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1.成型原理：LCD光固化成型；</w:t>
            </w:r>
          </w:p>
          <w:p w14:paraId="57BDA495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2.光源：UV LED 120W平行光源；</w:t>
            </w:r>
          </w:p>
          <w:p w14:paraId="43C64183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3.像素尺寸：0.05*0.05mm；</w:t>
            </w:r>
          </w:p>
          <w:p w14:paraId="1C45F648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4.打印尺寸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sz w:val="24"/>
              </w:rPr>
              <w:t>192*120*250mm；</w:t>
            </w:r>
          </w:p>
          <w:p w14:paraId="1C7C1735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5.机器尺寸约：500*400*520mm；</w:t>
            </w:r>
          </w:p>
          <w:p w14:paraId="4E131D98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6.支撑可自动生成，模型支撑易剥离打印效果好；</w:t>
            </w:r>
          </w:p>
          <w:p w14:paraId="5D8F750D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7.分辨率：3840*2440mm；</w:t>
            </w:r>
          </w:p>
          <w:p w14:paraId="618D78E1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8.分成厚度：0.025-0.1mm之间可选；</w:t>
            </w:r>
          </w:p>
          <w:p w14:paraId="4007FE56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9.打印速度：10-20秒/层；</w:t>
            </w:r>
          </w:p>
          <w:p w14:paraId="1EF982C7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10.打印精度:±10μm；</w:t>
            </w:r>
          </w:p>
          <w:p w14:paraId="16934FA4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11.机器电压：AC220V；</w:t>
            </w:r>
          </w:p>
          <w:p w14:paraId="1562F760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12.打印方式：U盘；</w:t>
            </w:r>
          </w:p>
          <w:p w14:paraId="28B5BDAC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13.触控系统：7寸全彩触控屏；</w:t>
            </w:r>
          </w:p>
          <w:p w14:paraId="79D79EAC">
            <w:pPr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14.打印材料：标准刚性树脂、耐高温压膜树脂、牙科树脂、导板树脂、高韧性树脂、弹性树脂等；</w:t>
            </w:r>
          </w:p>
          <w:p w14:paraId="666F388B">
            <w:pPr>
              <w:pStyle w:val="7"/>
              <w:spacing w:before="48" w:line="230" w:lineRule="auto"/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15.成型平台：侧悬臂平台升降式打印；</w:t>
            </w:r>
          </w:p>
        </w:tc>
      </w:tr>
    </w:tbl>
    <w:p w14:paraId="52F8CCD1">
      <w:pPr>
        <w:rPr>
          <w:rFonts w:hint="eastAsia" w:ascii="仿宋" w:hAnsi="仿宋" w:eastAsia="仿宋" w:cs="仿宋"/>
          <w:color w:val="auto"/>
        </w:rPr>
      </w:pPr>
    </w:p>
    <w:sectPr>
      <w:pgSz w:w="11906" w:h="16839"/>
      <w:pgMar w:top="400" w:right="1696" w:bottom="0" w:left="1696" w:header="0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E00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4080A7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highlight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highlight w:val="none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highlight w:val="none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4080A7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highlight w:val="none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highlight w:val="none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highlight w:val="none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highlight w:val="none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highlight w:val="none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6D2AB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E38FA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303A84"/>
    <w:multiLevelType w:val="singleLevel"/>
    <w:tmpl w:val="71303A8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YjczYTRkOWFmNmYzMTliOTNiODRjZTE4N2QxNmIifQ=="/>
  </w:docVars>
  <w:rsids>
    <w:rsidRoot w:val="00000000"/>
    <w:rsid w:val="02CD1F13"/>
    <w:rsid w:val="03542545"/>
    <w:rsid w:val="06101C40"/>
    <w:rsid w:val="0A856C30"/>
    <w:rsid w:val="0D5D4BE9"/>
    <w:rsid w:val="10C55FD8"/>
    <w:rsid w:val="18F356AC"/>
    <w:rsid w:val="1AC45552"/>
    <w:rsid w:val="1B4E2119"/>
    <w:rsid w:val="1BDA2013"/>
    <w:rsid w:val="1D882867"/>
    <w:rsid w:val="1EBF49AE"/>
    <w:rsid w:val="1F422EEA"/>
    <w:rsid w:val="1F9E1BDF"/>
    <w:rsid w:val="25C40AFC"/>
    <w:rsid w:val="2D1552C3"/>
    <w:rsid w:val="2D9860A8"/>
    <w:rsid w:val="31886E82"/>
    <w:rsid w:val="378B123B"/>
    <w:rsid w:val="37F54B45"/>
    <w:rsid w:val="39DA2245"/>
    <w:rsid w:val="3A8723CC"/>
    <w:rsid w:val="43601A0D"/>
    <w:rsid w:val="498952D7"/>
    <w:rsid w:val="51921F00"/>
    <w:rsid w:val="51D05FAF"/>
    <w:rsid w:val="53FF6797"/>
    <w:rsid w:val="540B32CF"/>
    <w:rsid w:val="54C82BAB"/>
    <w:rsid w:val="567E247E"/>
    <w:rsid w:val="5E1E4546"/>
    <w:rsid w:val="5F887EC9"/>
    <w:rsid w:val="60E10205"/>
    <w:rsid w:val="65DA02E5"/>
    <w:rsid w:val="6D645EB6"/>
    <w:rsid w:val="6E0949F7"/>
    <w:rsid w:val="70137922"/>
    <w:rsid w:val="75491A51"/>
    <w:rsid w:val="754E0E15"/>
    <w:rsid w:val="76CF79C3"/>
    <w:rsid w:val="76FD0D45"/>
    <w:rsid w:val="78CF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spacing w:before="99"/>
      <w:ind w:left="107"/>
    </w:pPr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1013</Words>
  <Characters>1351</Characters>
  <Lines>0</Lines>
  <Paragraphs>0</Paragraphs>
  <TotalTime>228</TotalTime>
  <ScaleCrop>false</ScaleCrop>
  <LinksUpToDate>false</LinksUpToDate>
  <CharactersWithSpaces>1392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2025-02-25T09:12:00Z</dcterms:created>
  <dc:creator>Administrator</dc:creator>
  <cp:lastModifiedBy>范晓媛</cp:lastModifiedBy>
  <cp:lastPrinted>2025-02-28T00:40:59Z</cp:lastPrinted>
  <dcterms:modified xsi:type="dcterms:W3CDTF">2025-02-28T07:51:28Z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eyJoZGlkIjoiYWUyY2IxNjQ3NTQzNTNmZWViMTlhMmFjZTE0OGE1OTciLCJ1c2VySWQiOiIxNjM3NTExODQ4In0=</vt:lpwstr>
  </property>
  <property fmtid="{D5CDD505-2E9C-101B-9397-08002B2CF9AE}" pid="4" name="ICV">
    <vt:lpwstr>2CD4DD3305FA4D3F9BDC4F086A82A9F1_12</vt:lpwstr>
  </property>
</Properties>
</file>