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D094F">
      <w:pPr>
        <w:pStyle w:val="2"/>
        <w:spacing w:before="101" w:line="224" w:lineRule="auto"/>
        <w:rPr>
          <w:rFonts w:hint="eastAsia" w:eastAsia="宋体"/>
          <w:lang w:eastAsia="zh-CN"/>
        </w:rPr>
      </w:pPr>
      <w:r>
        <w:rPr>
          <w:b/>
          <w:bCs/>
          <w:spacing w:val="10"/>
        </w:rPr>
        <w:t>附件</w:t>
      </w:r>
      <w:r>
        <w:rPr>
          <w:rFonts w:hint="eastAsia"/>
          <w:b/>
          <w:bCs/>
          <w:spacing w:val="10"/>
          <w:lang w:val="en-US" w:eastAsia="zh-CN"/>
        </w:rPr>
        <w:t>2</w:t>
      </w:r>
    </w:p>
    <w:p w14:paraId="226C5130">
      <w:pPr>
        <w:spacing w:before="217" w:line="185" w:lineRule="auto"/>
        <w:ind w:left="1598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2025</w:t>
      </w:r>
      <w:r>
        <w:rPr>
          <w:rFonts w:ascii="微软雅黑" w:hAnsi="微软雅黑" w:eastAsia="微软雅黑" w:cs="微软雅黑"/>
          <w:spacing w:val="-1"/>
          <w:sz w:val="40"/>
          <w:szCs w:val="40"/>
        </w:rPr>
        <w:t>年</w:t>
      </w:r>
      <w:r>
        <w:rPr>
          <w:rFonts w:hint="eastAsia" w:ascii="微软雅黑" w:hAnsi="微软雅黑" w:eastAsia="微软雅黑" w:cs="微软雅黑"/>
          <w:spacing w:val="-1"/>
          <w:sz w:val="40"/>
          <w:szCs w:val="40"/>
          <w:lang w:val="en-US" w:eastAsia="zh-CN"/>
        </w:rPr>
        <w:t>浙江</w:t>
      </w:r>
      <w:r>
        <w:rPr>
          <w:rFonts w:ascii="微软雅黑" w:hAnsi="微软雅黑" w:eastAsia="微软雅黑" w:cs="微软雅黑"/>
          <w:spacing w:val="-1"/>
          <w:sz w:val="40"/>
          <w:szCs w:val="40"/>
        </w:rPr>
        <w:t>省职业院校技能大赛</w:t>
      </w:r>
    </w:p>
    <w:p w14:paraId="5A1D05FF">
      <w:pPr>
        <w:spacing w:before="181" w:line="401" w:lineRule="exact"/>
        <w:ind w:left="40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2"/>
          <w:position w:val="-2"/>
          <w:sz w:val="40"/>
          <w:szCs w:val="40"/>
        </w:rPr>
        <w:t>参赛队伍与承办学校就自带设备协商后确认书</w:t>
      </w:r>
    </w:p>
    <w:p w14:paraId="2112CBCC">
      <w:pPr>
        <w:spacing w:before="161" w:line="398" w:lineRule="exact"/>
        <w:ind w:left="3724"/>
        <w:rPr>
          <w:rFonts w:ascii="Arial" w:hAnsi="Arial" w:eastAsia="Arial" w:cs="Arial"/>
          <w:sz w:val="39"/>
          <w:szCs w:val="39"/>
        </w:rPr>
      </w:pPr>
      <w:r>
        <w:rPr>
          <w:rFonts w:ascii="Arial" w:hAnsi="Arial" w:eastAsia="Arial" w:cs="Arial"/>
          <w:spacing w:val="6"/>
          <w:position w:val="-1"/>
          <w:sz w:val="39"/>
          <w:szCs w:val="39"/>
        </w:rPr>
        <w:t>(</w:t>
      </w:r>
      <w:r>
        <w:rPr>
          <w:rFonts w:ascii="Arial" w:hAnsi="Arial" w:eastAsia="Arial" w:cs="Arial"/>
          <w:spacing w:val="22"/>
          <w:position w:val="-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39"/>
          <w:szCs w:val="39"/>
        </w:rPr>
        <w:t>模板</w:t>
      </w:r>
      <w:r>
        <w:rPr>
          <w:rFonts w:ascii="微软雅黑" w:hAnsi="微软雅黑" w:eastAsia="微软雅黑" w:cs="微软雅黑"/>
          <w:spacing w:val="17"/>
          <w:position w:val="-1"/>
          <w:sz w:val="39"/>
          <w:szCs w:val="39"/>
        </w:rPr>
        <w:t xml:space="preserve"> </w:t>
      </w:r>
      <w:r>
        <w:rPr>
          <w:rFonts w:ascii="Arial" w:hAnsi="Arial" w:eastAsia="Arial" w:cs="Arial"/>
          <w:spacing w:val="6"/>
          <w:position w:val="-1"/>
          <w:sz w:val="39"/>
          <w:szCs w:val="39"/>
        </w:rPr>
        <w:t>)</w:t>
      </w:r>
    </w:p>
    <w:p w14:paraId="3890BD4B">
      <w:pPr>
        <w:spacing w:line="292" w:lineRule="auto"/>
        <w:rPr>
          <w:rFonts w:ascii="Arial"/>
          <w:sz w:val="21"/>
        </w:rPr>
      </w:pPr>
    </w:p>
    <w:p w14:paraId="4F949985">
      <w:pPr>
        <w:spacing w:line="293" w:lineRule="auto"/>
        <w:rPr>
          <w:rFonts w:ascii="Arial"/>
          <w:sz w:val="21"/>
        </w:rPr>
      </w:pPr>
    </w:p>
    <w:p w14:paraId="06273D62">
      <w:pPr>
        <w:pStyle w:val="2"/>
        <w:spacing w:before="101" w:line="225" w:lineRule="auto"/>
        <w:ind w:left="28"/>
      </w:pPr>
      <w:r>
        <w:rPr>
          <w:b/>
          <w:bCs/>
          <w:spacing w:val="-13"/>
        </w:rPr>
        <w:t>甲方</w:t>
      </w:r>
      <w:r>
        <w:rPr>
          <w:b/>
          <w:bCs/>
          <w:spacing w:val="-71"/>
        </w:rPr>
        <w:t>：（</w:t>
      </w:r>
      <w:r>
        <w:rPr>
          <w:b/>
          <w:bCs/>
          <w:spacing w:val="-13"/>
        </w:rPr>
        <w:t>承办学校）</w:t>
      </w:r>
    </w:p>
    <w:p w14:paraId="29F33C22">
      <w:pPr>
        <w:pStyle w:val="2"/>
        <w:spacing w:before="200" w:line="225" w:lineRule="auto"/>
        <w:ind w:left="26"/>
      </w:pPr>
      <w:r>
        <w:rPr>
          <w:b/>
          <w:bCs/>
          <w:spacing w:val="-3"/>
        </w:rPr>
        <w:t>乙方</w:t>
      </w:r>
      <w:r>
        <w:rPr>
          <w:b/>
          <w:bCs/>
          <w:spacing w:val="-57"/>
        </w:rPr>
        <w:t>：（</w:t>
      </w:r>
      <w:r>
        <w:rPr>
          <w:b/>
          <w:bCs/>
          <w:spacing w:val="-3"/>
        </w:rPr>
        <w:t>参赛队伍所在学校）</w:t>
      </w:r>
    </w:p>
    <w:p w14:paraId="3F7257AD">
      <w:pPr>
        <w:spacing w:line="338" w:lineRule="auto"/>
        <w:rPr>
          <w:rFonts w:ascii="Arial"/>
          <w:sz w:val="21"/>
        </w:rPr>
      </w:pPr>
    </w:p>
    <w:p w14:paraId="49C2DE49">
      <w:pPr>
        <w:spacing w:line="339" w:lineRule="auto"/>
        <w:rPr>
          <w:rFonts w:ascii="Arial"/>
          <w:sz w:val="21"/>
        </w:rPr>
      </w:pPr>
    </w:p>
    <w:p w14:paraId="5D100648">
      <w:pPr>
        <w:pStyle w:val="2"/>
        <w:spacing w:before="101" w:line="331" w:lineRule="auto"/>
        <w:ind w:left="2" w:right="171" w:firstLine="690"/>
      </w:pPr>
      <w:r>
        <w:rPr>
          <w:b/>
          <w:bCs/>
          <w:spacing w:val="18"/>
        </w:rPr>
        <w:t>乙方在比赛过程中，确定自带比赛设备，现</w:t>
      </w:r>
      <w:r>
        <w:rPr>
          <w:b/>
          <w:bCs/>
          <w:spacing w:val="17"/>
        </w:rPr>
        <w:t>与甲方协商</w:t>
      </w:r>
      <w:r>
        <w:t xml:space="preserve"> </w:t>
      </w:r>
      <w:r>
        <w:rPr>
          <w:b/>
          <w:bCs/>
          <w:spacing w:val="4"/>
        </w:rPr>
        <w:t>沟通后，确定以下事宜。</w:t>
      </w:r>
    </w:p>
    <w:p w14:paraId="697F0141">
      <w:pPr>
        <w:pStyle w:val="2"/>
        <w:spacing w:before="49" w:line="224" w:lineRule="auto"/>
        <w:ind w:left="753"/>
        <w:outlineLvl w:val="0"/>
      </w:pPr>
      <w:r>
        <w:rPr>
          <w:b/>
          <w:bCs/>
          <w:spacing w:val="10"/>
        </w:rPr>
        <w:t>一、需要甲方提供</w:t>
      </w:r>
    </w:p>
    <w:p w14:paraId="7C177AC9">
      <w:pPr>
        <w:pStyle w:val="2"/>
        <w:spacing w:before="203" w:line="285" w:lineRule="auto"/>
        <w:ind w:left="163" w:right="225" w:firstLine="468"/>
        <w:outlineLvl w:val="1"/>
      </w:pPr>
      <w:r>
        <w:rPr>
          <w:b/>
          <w:bCs/>
          <w:spacing w:val="15"/>
        </w:rPr>
        <w:t>（一）场地</w:t>
      </w:r>
      <w:r>
        <w:rPr>
          <w:spacing w:val="-81"/>
        </w:rPr>
        <w:t xml:space="preserve"> </w:t>
      </w:r>
      <w:r>
        <w:rPr>
          <w:b/>
          <w:bCs/>
          <w:spacing w:val="15"/>
        </w:rPr>
        <w:t>（包括：工位的面积、水、电、气、照</w:t>
      </w:r>
      <w:r>
        <w:rPr>
          <w:b/>
          <w:bCs/>
          <w:spacing w:val="17"/>
        </w:rPr>
        <w:t>明、场地承重等环境要求及实时录像要求等）</w:t>
      </w:r>
    </w:p>
    <w:p w14:paraId="02A42FB9">
      <w:pPr>
        <w:pStyle w:val="2"/>
        <w:spacing w:before="205" w:line="285" w:lineRule="auto"/>
        <w:ind w:left="110" w:right="376" w:firstLine="522"/>
        <w:outlineLvl w:val="1"/>
      </w:pPr>
      <w:r>
        <w:rPr>
          <w:b/>
          <w:bCs/>
          <w:spacing w:val="19"/>
        </w:rPr>
        <w:t>（二）</w:t>
      </w:r>
      <w:r>
        <w:rPr>
          <w:spacing w:val="-68"/>
        </w:rPr>
        <w:t xml:space="preserve"> </w:t>
      </w:r>
      <w:r>
        <w:rPr>
          <w:b/>
          <w:bCs/>
          <w:spacing w:val="19"/>
        </w:rPr>
        <w:t>设备进场对接（包括：</w:t>
      </w:r>
      <w:r>
        <w:rPr>
          <w:spacing w:val="-82"/>
        </w:rPr>
        <w:t xml:space="preserve"> </w:t>
      </w:r>
      <w:r>
        <w:rPr>
          <w:b/>
          <w:bCs/>
          <w:spacing w:val="19"/>
        </w:rPr>
        <w:t>进场时间、撤离时间；</w:t>
      </w:r>
      <w:r>
        <w:rPr>
          <w:b/>
          <w:bCs/>
          <w:spacing w:val="22"/>
        </w:rPr>
        <w:t>安装、调试等需要承办校的配合及帮助事项等）</w:t>
      </w:r>
    </w:p>
    <w:p w14:paraId="393C434C">
      <w:pPr>
        <w:pStyle w:val="2"/>
        <w:spacing w:before="200" w:line="286" w:lineRule="auto"/>
        <w:ind w:left="782" w:right="4039" w:hanging="150"/>
        <w:outlineLvl w:val="1"/>
      </w:pPr>
      <w:r>
        <w:rPr>
          <w:b/>
          <w:bCs/>
          <w:spacing w:val="5"/>
        </w:rPr>
        <w:t>（三）开赛前的设备封存要求</w:t>
      </w:r>
      <w:r>
        <w:rPr>
          <w:spacing w:val="2"/>
        </w:rPr>
        <w:t xml:space="preserve"> </w:t>
      </w:r>
      <w:r>
        <w:rPr>
          <w:b/>
          <w:bCs/>
          <w:spacing w:val="-4"/>
        </w:rPr>
        <w:t>……（其他）</w:t>
      </w:r>
    </w:p>
    <w:p w14:paraId="56E8E1CD">
      <w:pPr>
        <w:pStyle w:val="2"/>
        <w:spacing w:before="201" w:line="225" w:lineRule="auto"/>
        <w:ind w:left="753"/>
        <w:outlineLvl w:val="0"/>
      </w:pPr>
      <w:r>
        <w:rPr>
          <w:b/>
          <w:bCs/>
          <w:spacing w:val="17"/>
        </w:rPr>
        <w:t>二、乙方须自行承担</w:t>
      </w:r>
    </w:p>
    <w:p w14:paraId="7001EF4C">
      <w:pPr>
        <w:pStyle w:val="2"/>
        <w:spacing w:before="201" w:line="226" w:lineRule="auto"/>
        <w:ind w:left="632"/>
        <w:outlineLvl w:val="1"/>
      </w:pPr>
      <w:r>
        <w:rPr>
          <w:b/>
          <w:bCs/>
          <w:spacing w:val="4"/>
        </w:rPr>
        <w:t>（一）进场设备清单</w:t>
      </w:r>
    </w:p>
    <w:p w14:paraId="749657A1">
      <w:pPr>
        <w:pStyle w:val="2"/>
        <w:spacing w:before="201" w:line="225" w:lineRule="auto"/>
        <w:ind w:left="677"/>
        <w:outlineLvl w:val="1"/>
      </w:pPr>
      <w:r>
        <w:rPr>
          <w:b/>
          <w:bCs/>
          <w:spacing w:val="1"/>
        </w:rPr>
        <w:t>（二）设备的往来运输</w:t>
      </w:r>
    </w:p>
    <w:p w14:paraId="17586A05">
      <w:pPr>
        <w:pStyle w:val="2"/>
        <w:spacing w:before="203" w:line="226" w:lineRule="auto"/>
        <w:ind w:left="677"/>
        <w:outlineLvl w:val="1"/>
      </w:pPr>
      <w:r>
        <w:rPr>
          <w:b/>
          <w:bCs/>
        </w:rPr>
        <w:t>（三）设备的安装、调试</w:t>
      </w:r>
    </w:p>
    <w:p w14:paraId="29C796BC">
      <w:pPr>
        <w:pStyle w:val="2"/>
        <w:spacing w:before="199" w:line="225" w:lineRule="auto"/>
        <w:ind w:left="677"/>
        <w:outlineLvl w:val="1"/>
      </w:pPr>
      <w:r>
        <w:rPr>
          <w:b/>
          <w:bCs/>
          <w:spacing w:val="6"/>
        </w:rPr>
        <w:t>（四）设备现场保障及技术支持等</w:t>
      </w:r>
    </w:p>
    <w:p w14:paraId="11AEEA44">
      <w:pPr>
        <w:spacing w:line="225" w:lineRule="auto"/>
        <w:sectPr>
          <w:headerReference r:id="rId5" w:type="default"/>
          <w:footerReference r:id="rId6" w:type="default"/>
          <w:pgSz w:w="11907" w:h="16839"/>
          <w:pgMar w:top="1431" w:right="1478" w:bottom="1457" w:left="1616" w:header="0" w:footer="1203" w:gutter="0"/>
          <w:pgNumType w:fmt="decimal"/>
          <w:cols w:space="720" w:num="1"/>
        </w:sectPr>
      </w:pPr>
    </w:p>
    <w:p w14:paraId="72B76689">
      <w:pPr>
        <w:spacing w:line="250" w:lineRule="auto"/>
        <w:rPr>
          <w:rFonts w:ascii="Arial"/>
          <w:sz w:val="21"/>
        </w:rPr>
      </w:pPr>
    </w:p>
    <w:p w14:paraId="04FE1F36">
      <w:pPr>
        <w:spacing w:line="250" w:lineRule="auto"/>
        <w:rPr>
          <w:rFonts w:ascii="Arial"/>
          <w:sz w:val="21"/>
        </w:rPr>
      </w:pPr>
    </w:p>
    <w:p w14:paraId="42C5D512">
      <w:pPr>
        <w:spacing w:line="250" w:lineRule="auto"/>
        <w:rPr>
          <w:rFonts w:ascii="Arial"/>
          <w:sz w:val="21"/>
        </w:rPr>
      </w:pPr>
    </w:p>
    <w:p w14:paraId="3FAF9138">
      <w:pPr>
        <w:pStyle w:val="2"/>
        <w:spacing w:before="100" w:line="224" w:lineRule="auto"/>
        <w:ind w:left="703"/>
        <w:outlineLvl w:val="1"/>
      </w:pPr>
      <w:r>
        <w:rPr>
          <w:b/>
          <w:bCs/>
          <w:spacing w:val="-1"/>
        </w:rPr>
        <w:t>（五）工位上所需材料</w:t>
      </w:r>
    </w:p>
    <w:p w14:paraId="6418B15D">
      <w:pPr>
        <w:pStyle w:val="2"/>
        <w:spacing w:before="203" w:line="226" w:lineRule="auto"/>
        <w:ind w:left="703"/>
        <w:outlineLvl w:val="1"/>
      </w:pPr>
      <w:r>
        <w:rPr>
          <w:b/>
          <w:bCs/>
          <w:spacing w:val="-17"/>
        </w:rPr>
        <w:t>（六）</w:t>
      </w:r>
      <w:r>
        <w:rPr>
          <w:spacing w:val="-77"/>
        </w:rPr>
        <w:t xml:space="preserve"> </w:t>
      </w:r>
      <w:r>
        <w:rPr>
          <w:b/>
          <w:bCs/>
          <w:spacing w:val="-17"/>
        </w:rPr>
        <w:t>……（其他）</w:t>
      </w:r>
    </w:p>
    <w:p w14:paraId="0A26111A">
      <w:pPr>
        <w:pStyle w:val="2"/>
        <w:spacing w:before="198" w:line="226" w:lineRule="auto"/>
        <w:ind w:left="825"/>
        <w:outlineLvl w:val="0"/>
      </w:pPr>
      <w:r>
        <w:rPr>
          <w:b/>
          <w:bCs/>
          <w:spacing w:val="19"/>
        </w:rPr>
        <w:t>三、其他商议确定的事项</w:t>
      </w:r>
    </w:p>
    <w:p w14:paraId="6E05A309">
      <w:pPr>
        <w:pStyle w:val="2"/>
        <w:spacing w:before="201" w:line="332" w:lineRule="auto"/>
        <w:ind w:left="22" w:firstLine="692"/>
      </w:pPr>
      <w:r>
        <w:rPr>
          <w:b/>
          <w:bCs/>
          <w:spacing w:val="14"/>
        </w:rPr>
        <w:t>…</w:t>
      </w:r>
      <w:r>
        <w:rPr>
          <w:spacing w:val="-74"/>
        </w:rPr>
        <w:t xml:space="preserve"> </w:t>
      </w:r>
      <w:r>
        <w:rPr>
          <w:b/>
          <w:bCs/>
          <w:spacing w:val="14"/>
        </w:rPr>
        <w:t>…（根据实际双方自行协商确定，包括设备使用安全</w:t>
      </w:r>
      <w:r>
        <w:t xml:space="preserve"> </w:t>
      </w:r>
      <w:r>
        <w:rPr>
          <w:b/>
          <w:bCs/>
          <w:spacing w:val="-1"/>
        </w:rPr>
        <w:t>等内容）</w:t>
      </w:r>
    </w:p>
    <w:p w14:paraId="4F2A61EF">
      <w:pPr>
        <w:spacing w:line="349" w:lineRule="auto"/>
        <w:rPr>
          <w:rFonts w:ascii="Arial"/>
          <w:sz w:val="21"/>
        </w:rPr>
      </w:pPr>
    </w:p>
    <w:p w14:paraId="0A14042D">
      <w:pPr>
        <w:spacing w:line="350" w:lineRule="auto"/>
        <w:rPr>
          <w:rFonts w:ascii="Arial"/>
          <w:sz w:val="21"/>
        </w:rPr>
      </w:pPr>
    </w:p>
    <w:p w14:paraId="772CD6E7">
      <w:pPr>
        <w:pStyle w:val="2"/>
        <w:spacing w:before="101" w:line="226" w:lineRule="auto"/>
        <w:ind w:left="54"/>
      </w:pPr>
      <w:r>
        <w:rPr>
          <w:b/>
          <w:bCs/>
          <w:spacing w:val="-39"/>
        </w:rPr>
        <w:t>甲方：</w:t>
      </w:r>
      <w:r>
        <w:rPr>
          <w:spacing w:val="6"/>
        </w:rPr>
        <w:t xml:space="preserve">                     </w:t>
      </w:r>
      <w:r>
        <w:rPr>
          <w:b/>
          <w:bCs/>
          <w:spacing w:val="-39"/>
        </w:rPr>
        <w:t>乙方：</w:t>
      </w:r>
    </w:p>
    <w:p w14:paraId="0D661DDD">
      <w:pPr>
        <w:spacing w:line="316" w:lineRule="auto"/>
        <w:rPr>
          <w:rFonts w:ascii="Arial"/>
          <w:sz w:val="21"/>
        </w:rPr>
      </w:pPr>
    </w:p>
    <w:p w14:paraId="30E1C8EC">
      <w:pPr>
        <w:pStyle w:val="2"/>
        <w:spacing w:before="101" w:line="224" w:lineRule="auto"/>
      </w:pPr>
      <w:r>
        <w:rPr>
          <w:b/>
          <w:bCs/>
          <w:spacing w:val="26"/>
        </w:rPr>
        <w:t>（盖章</w:t>
      </w:r>
      <w:r>
        <w:rPr>
          <w:b/>
          <w:bCs/>
          <w:spacing w:val="-35"/>
        </w:rPr>
        <w:t>）</w:t>
      </w:r>
      <w:r>
        <w:rPr>
          <w:spacing w:val="1"/>
        </w:rPr>
        <w:t xml:space="preserve">                  </w:t>
      </w:r>
      <w:r>
        <w:rPr>
          <w:b/>
          <w:bCs/>
          <w:spacing w:val="-35"/>
        </w:rPr>
        <w:t>（</w:t>
      </w:r>
      <w:r>
        <w:rPr>
          <w:b/>
          <w:bCs/>
          <w:spacing w:val="26"/>
        </w:rPr>
        <w:t>盖章）</w:t>
      </w:r>
    </w:p>
    <w:p w14:paraId="7050569E">
      <w:pPr>
        <w:spacing w:line="312" w:lineRule="auto"/>
        <w:rPr>
          <w:rFonts w:ascii="Arial"/>
          <w:sz w:val="21"/>
        </w:rPr>
      </w:pPr>
    </w:p>
    <w:p w14:paraId="4BA7992C">
      <w:pPr>
        <w:pStyle w:val="2"/>
        <w:spacing w:before="102" w:line="411" w:lineRule="exact"/>
        <w:ind w:left="19"/>
      </w:pPr>
      <w:r>
        <w:rPr>
          <w:b/>
          <w:bCs/>
          <w:spacing w:val="10"/>
          <w:position w:val="1"/>
        </w:rPr>
        <w:t>法定代表人</w:t>
      </w:r>
      <w:r>
        <w:rPr>
          <w:rFonts w:ascii="Times New Roman" w:hAnsi="Times New Roman" w:eastAsia="Times New Roman" w:cs="Times New Roman"/>
          <w:spacing w:val="10"/>
          <w:position w:val="1"/>
        </w:rPr>
        <w:t>/</w:t>
      </w:r>
      <w:r>
        <w:rPr>
          <w:b/>
          <w:bCs/>
          <w:spacing w:val="10"/>
          <w:position w:val="1"/>
        </w:rPr>
        <w:t>代表：</w:t>
      </w:r>
      <w:r>
        <w:rPr>
          <w:spacing w:val="4"/>
          <w:position w:val="1"/>
        </w:rPr>
        <w:t xml:space="preserve">            </w:t>
      </w:r>
      <w:r>
        <w:rPr>
          <w:b/>
          <w:bCs/>
          <w:spacing w:val="10"/>
          <w:position w:val="1"/>
        </w:rPr>
        <w:t>法定代表人</w:t>
      </w:r>
      <w:r>
        <w:rPr>
          <w:rFonts w:ascii="Times New Roman" w:hAnsi="Times New Roman" w:eastAsia="Times New Roman" w:cs="Times New Roman"/>
          <w:spacing w:val="10"/>
          <w:position w:val="1"/>
        </w:rPr>
        <w:t>/</w:t>
      </w:r>
      <w:r>
        <w:rPr>
          <w:b/>
          <w:bCs/>
          <w:spacing w:val="10"/>
          <w:position w:val="1"/>
        </w:rPr>
        <w:t>代表</w:t>
      </w:r>
    </w:p>
    <w:p w14:paraId="0030EC3A">
      <w:pPr>
        <w:spacing w:line="294" w:lineRule="auto"/>
        <w:rPr>
          <w:rFonts w:ascii="Arial"/>
          <w:sz w:val="21"/>
        </w:rPr>
      </w:pPr>
    </w:p>
    <w:p w14:paraId="004F59B6">
      <w:pPr>
        <w:pStyle w:val="2"/>
        <w:spacing w:before="102" w:line="225" w:lineRule="auto"/>
        <w:ind w:left="37"/>
      </w:pPr>
      <w:r>
        <w:rPr>
          <w:b/>
          <w:bCs/>
          <w:spacing w:val="-23"/>
        </w:rPr>
        <w:t>时间：</w:t>
      </w:r>
      <w:r>
        <w:rPr>
          <w:spacing w:val="14"/>
        </w:rPr>
        <w:t xml:space="preserve">   </w:t>
      </w:r>
      <w:r>
        <w:rPr>
          <w:b/>
          <w:bCs/>
          <w:spacing w:val="-23"/>
        </w:rPr>
        <w:t>年</w:t>
      </w:r>
      <w:r>
        <w:rPr>
          <w:spacing w:val="50"/>
        </w:rPr>
        <w:t xml:space="preserve">   </w:t>
      </w:r>
      <w:r>
        <w:rPr>
          <w:b/>
          <w:bCs/>
          <w:spacing w:val="-23"/>
        </w:rPr>
        <w:t>月</w:t>
      </w:r>
      <w:r>
        <w:rPr>
          <w:spacing w:val="-23"/>
        </w:rPr>
        <w:t xml:space="preserve">     </w:t>
      </w:r>
      <w:r>
        <w:rPr>
          <w:b/>
          <w:bCs/>
          <w:spacing w:val="-23"/>
        </w:rPr>
        <w:t>日</w:t>
      </w:r>
      <w:r>
        <w:rPr>
          <w:spacing w:val="30"/>
        </w:rPr>
        <w:t xml:space="preserve">     </w:t>
      </w:r>
      <w:r>
        <w:rPr>
          <w:b/>
          <w:bCs/>
          <w:spacing w:val="-23"/>
        </w:rPr>
        <w:t>时间：</w:t>
      </w:r>
      <w:r>
        <w:rPr>
          <w:spacing w:val="2"/>
        </w:rPr>
        <w:t xml:space="preserve">    </w:t>
      </w:r>
      <w:r>
        <w:rPr>
          <w:b/>
          <w:bCs/>
          <w:spacing w:val="-23"/>
        </w:rPr>
        <w:t>年</w:t>
      </w:r>
      <w:r>
        <w:rPr>
          <w:spacing w:val="5"/>
        </w:rPr>
        <w:t xml:space="preserve">   </w:t>
      </w:r>
      <w:r>
        <w:rPr>
          <w:b/>
          <w:bCs/>
          <w:spacing w:val="-23"/>
        </w:rPr>
        <w:t>月</w:t>
      </w:r>
      <w:r>
        <w:rPr>
          <w:spacing w:val="43"/>
        </w:rPr>
        <w:t xml:space="preserve">   </w:t>
      </w:r>
      <w:r>
        <w:rPr>
          <w:b/>
          <w:bCs/>
          <w:spacing w:val="-23"/>
        </w:rPr>
        <w:t>日</w:t>
      </w:r>
    </w:p>
    <w:sectPr>
      <w:footerReference r:id="rId7" w:type="default"/>
      <w:pgSz w:w="11907" w:h="16839"/>
      <w:pgMar w:top="1431" w:right="1663" w:bottom="1456" w:left="1591" w:header="0" w:footer="120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E2FB7">
    <w:pPr>
      <w:spacing w:before="1"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AB1C0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AB1C0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CC60D">
    <w:pPr>
      <w:spacing w:line="181" w:lineRule="auto"/>
      <w:ind w:left="4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7A28F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F7A28F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7C68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46E6641"/>
    <w:rsid w:val="61402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365</Words>
  <Characters>368</Characters>
  <TotalTime>3</TotalTime>
  <ScaleCrop>false</ScaleCrop>
  <LinksUpToDate>false</LinksUpToDate>
  <CharactersWithSpaces>457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2024-12-10T18:17:00Z</dcterms:created>
  <dc:creator>Administrator</dc:creator>
  <cp:lastModifiedBy>范晓媛</cp:lastModifiedBy>
  <dcterms:modified xsi:type="dcterms:W3CDTF">2025-02-27T11:33:49Z</dcterms:modified>
  <dc:title>Microsoft Word - 2_˘…_x0001_2025tLˆb!•ý'[ˆå_x0008_2?	(1)(2).doc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2025-02-25T15:10:05Z</vt:filetime>
  </property>
  <property fmtid="{D5CDD505-2E9C-101B-9397-08002B2CF9AE}" pid="4" name="KSOTemplateDocerSaveRecord">
    <vt:lpwstr>eyJoZGlkIjoiYWUyY2IxNjQ3NTQzNTNmZWViMTlhMmFjZTE0OGE1OTciLCJ1c2VySWQiOiIxNjM3NTExODQ4In0=</vt:lpwstr>
  </property>
  <property fmtid="{D5CDD505-2E9C-101B-9397-08002B2CF9AE}" pid="5" name="KSOProductBuildVer">
    <vt:lpwstr>2052-12.1.0.19302</vt:lpwstr>
  </property>
  <property fmtid="{D5CDD505-2E9C-101B-9397-08002B2CF9AE}" pid="6" name="ICV">
    <vt:lpwstr>B65A1A47E96D43AA9FBAD6E7237CE16B_12</vt:lpwstr>
  </property>
</Properties>
</file>