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b/>
          <w:i w:val="0"/>
          <w:iCs/>
        </w:rPr>
      </w:pPr>
      <w:r>
        <w:rPr>
          <w:b/>
          <w:iCs/>
          <w:sz w:val="24"/>
          <w:szCs w:val="24"/>
        </w:rPr>
        <w:t>附件</w:t>
      </w:r>
      <w:r>
        <w:rPr>
          <w:b/>
          <w:iCs/>
          <w:w w:val="99"/>
          <w:sz w:val="24"/>
          <w:szCs w:val="24"/>
        </w:rPr>
        <w:t xml:space="preserve"> </w:t>
      </w:r>
    </w:p>
    <w:p>
      <w:pPr>
        <w:spacing w:line="360" w:lineRule="auto"/>
        <w:ind w:firstLine="1446" w:firstLineChars="600"/>
        <w:jc w:val="center"/>
        <w:rPr>
          <w:b/>
          <w:iCs/>
          <w:sz w:val="24"/>
          <w:szCs w:val="24"/>
        </w:rPr>
      </w:pPr>
      <w:r>
        <w:rPr>
          <w:rFonts w:hint="eastAsia"/>
          <w:b/>
          <w:iCs/>
          <w:sz w:val="24"/>
          <w:szCs w:val="24"/>
        </w:rPr>
        <w:t>2024</w:t>
      </w:r>
      <w:r>
        <w:rPr>
          <w:b/>
          <w:iCs/>
          <w:sz w:val="24"/>
          <w:szCs w:val="24"/>
        </w:rPr>
        <w:t xml:space="preserve"> 年浙江省</w:t>
      </w:r>
      <w:r>
        <w:rPr>
          <w:rFonts w:hint="eastAsia"/>
          <w:b/>
          <w:iCs/>
          <w:sz w:val="24"/>
          <w:szCs w:val="24"/>
        </w:rPr>
        <w:t>职业院校技能大赛高职组“英语口语”赛项</w:t>
      </w:r>
      <w:r>
        <w:rPr>
          <w:b/>
          <w:iCs/>
          <w:sz w:val="24"/>
          <w:szCs w:val="24"/>
        </w:rPr>
        <w:t>报名表</w:t>
      </w:r>
    </w:p>
    <w:p>
      <w:pPr>
        <w:spacing w:line="360" w:lineRule="auto"/>
        <w:ind w:firstLine="960" w:firstLineChars="400"/>
        <w:jc w:val="center"/>
        <w:rPr>
          <w:rFonts w:ascii="Times New Roman" w:hAnsi="Times New Roman" w:cs="Times New Roman"/>
          <w:iCs/>
          <w:spacing w:val="-116"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We hereby declare an equal and well-performed </w:t>
      </w:r>
      <w:r>
        <w:rPr>
          <w:rFonts w:hint="eastAsia" w:ascii="Times New Roman" w:hAnsi="Times New Roman" w:cs="Times New Roman"/>
          <w:iCs/>
          <w:spacing w:val="-17"/>
          <w:sz w:val="24"/>
          <w:szCs w:val="24"/>
          <w:lang w:val="en-US"/>
        </w:rPr>
        <w:t xml:space="preserve">competition  </w:t>
      </w:r>
      <w:r>
        <w:rPr>
          <w:rFonts w:ascii="Times New Roman" w:hAnsi="Times New Roman" w:cs="Times New Roman"/>
          <w:iCs/>
          <w:spacing w:val="-17"/>
          <w:sz w:val="24"/>
          <w:szCs w:val="24"/>
          <w:lang w:val="en-US"/>
        </w:rPr>
        <w:t xml:space="preserve">within  </w:t>
      </w:r>
      <w:r>
        <w:rPr>
          <w:rFonts w:ascii="Times New Roman" w:hAnsi="Times New Roman" w:cs="Times New Roman"/>
          <w:iCs/>
          <w:spacing w:val="-7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iCs/>
          <w:spacing w:val="-17"/>
          <w:sz w:val="24"/>
          <w:szCs w:val="24"/>
          <w:lang w:val="en-US"/>
        </w:rPr>
        <w:t xml:space="preserve"> rules.</w:t>
      </w:r>
    </w:p>
    <w:tbl>
      <w:tblPr>
        <w:tblStyle w:val="6"/>
        <w:tblW w:w="13879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885"/>
        <w:gridCol w:w="1079"/>
        <w:gridCol w:w="1108"/>
        <w:gridCol w:w="1635"/>
        <w:gridCol w:w="1311"/>
        <w:gridCol w:w="2519"/>
        <w:gridCol w:w="278"/>
        <w:gridCol w:w="23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83" w:type="dxa"/>
            <w:vMerge w:val="restart"/>
            <w:vAlign w:val="center"/>
          </w:tcPr>
          <w:p>
            <w:pPr>
              <w:pStyle w:val="5"/>
              <w:spacing w:line="360" w:lineRule="auto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学校</w:t>
            </w:r>
          </w:p>
          <w:p>
            <w:pPr>
              <w:pStyle w:val="5"/>
              <w:spacing w:line="360" w:lineRule="auto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College</w:t>
            </w:r>
          </w:p>
        </w:tc>
        <w:tc>
          <w:tcPr>
            <w:tcW w:w="2964" w:type="dxa"/>
            <w:gridSpan w:val="2"/>
            <w:vAlign w:val="center"/>
          </w:tcPr>
          <w:p>
            <w:pPr>
              <w:pStyle w:val="5"/>
              <w:spacing w:line="360" w:lineRule="auto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中文</w:t>
            </w:r>
          </w:p>
        </w:tc>
        <w:tc>
          <w:tcPr>
            <w:tcW w:w="9232" w:type="dxa"/>
            <w:gridSpan w:val="6"/>
            <w:vAlign w:val="center"/>
          </w:tcPr>
          <w:p>
            <w:pPr>
              <w:pStyle w:val="5"/>
              <w:spacing w:line="360" w:lineRule="auto"/>
              <w:ind w:left="0"/>
              <w:jc w:val="center"/>
              <w:rPr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683" w:type="dxa"/>
            <w:vMerge w:val="continue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64" w:type="dxa"/>
            <w:gridSpan w:val="2"/>
            <w:vAlign w:val="center"/>
          </w:tcPr>
          <w:p>
            <w:pPr>
              <w:pStyle w:val="5"/>
              <w:spacing w:line="360" w:lineRule="auto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9232" w:type="dxa"/>
            <w:gridSpan w:val="6"/>
            <w:vAlign w:val="center"/>
          </w:tcPr>
          <w:p>
            <w:pPr>
              <w:pStyle w:val="5"/>
              <w:spacing w:line="360" w:lineRule="auto"/>
              <w:ind w:left="0"/>
              <w:jc w:val="center"/>
              <w:rPr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683" w:type="dxa"/>
            <w:vMerge w:val="restart"/>
            <w:vAlign w:val="center"/>
          </w:tcPr>
          <w:p>
            <w:pPr>
              <w:pStyle w:val="5"/>
              <w:spacing w:line="360" w:lineRule="auto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序号</w:t>
            </w:r>
          </w:p>
          <w:p>
            <w:pPr>
              <w:pStyle w:val="5"/>
              <w:spacing w:line="360" w:lineRule="auto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No.</w:t>
            </w:r>
          </w:p>
        </w:tc>
        <w:tc>
          <w:tcPr>
            <w:tcW w:w="5707" w:type="dxa"/>
            <w:gridSpan w:val="4"/>
            <w:vAlign w:val="center"/>
          </w:tcPr>
          <w:p>
            <w:pPr>
              <w:pStyle w:val="5"/>
              <w:spacing w:line="360" w:lineRule="auto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学 生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Competitors</w:t>
            </w:r>
          </w:p>
        </w:tc>
        <w:tc>
          <w:tcPr>
            <w:tcW w:w="6489" w:type="dxa"/>
            <w:gridSpan w:val="4"/>
            <w:vAlign w:val="center"/>
          </w:tcPr>
          <w:p>
            <w:pPr>
              <w:pStyle w:val="5"/>
              <w:spacing w:line="360" w:lineRule="auto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指 导 老 师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Supervisors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83" w:type="dxa"/>
            <w:vMerge w:val="continue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>
            <w:pPr>
              <w:pStyle w:val="5"/>
              <w:spacing w:line="360" w:lineRule="auto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姓名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pStyle w:val="5"/>
              <w:spacing w:line="360" w:lineRule="auto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专业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Major</w:t>
            </w:r>
          </w:p>
        </w:tc>
        <w:tc>
          <w:tcPr>
            <w:tcW w:w="1635" w:type="dxa"/>
            <w:vAlign w:val="center"/>
          </w:tcPr>
          <w:p>
            <w:pPr>
              <w:pStyle w:val="5"/>
              <w:spacing w:line="360" w:lineRule="auto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年级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311" w:type="dxa"/>
            <w:vAlign w:val="center"/>
          </w:tcPr>
          <w:p>
            <w:pPr>
              <w:pStyle w:val="5"/>
              <w:spacing w:line="360" w:lineRule="auto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姓名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pStyle w:val="5"/>
              <w:spacing w:line="360" w:lineRule="auto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联系电话</w:t>
            </w:r>
            <w:r>
              <w:rPr>
                <w:rFonts w:hint="eastAsia"/>
                <w:i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iCs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hone Number</w:t>
            </w:r>
          </w:p>
        </w:tc>
        <w:tc>
          <w:tcPr>
            <w:tcW w:w="2381" w:type="dxa"/>
            <w:vAlign w:val="center"/>
          </w:tcPr>
          <w:p>
            <w:pPr>
              <w:pStyle w:val="5"/>
              <w:spacing w:line="360" w:lineRule="auto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电子邮箱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E-mail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83" w:type="dxa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87" w:type="dxa"/>
            <w:gridSpan w:val="2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797" w:type="dxa"/>
            <w:gridSpan w:val="2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83" w:type="dxa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87" w:type="dxa"/>
            <w:gridSpan w:val="2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797" w:type="dxa"/>
            <w:gridSpan w:val="2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83" w:type="dxa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87" w:type="dxa"/>
            <w:gridSpan w:val="2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797" w:type="dxa"/>
            <w:gridSpan w:val="2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83" w:type="dxa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87" w:type="dxa"/>
            <w:gridSpan w:val="2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797" w:type="dxa"/>
            <w:gridSpan w:val="2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1683" w:type="dxa"/>
            <w:vAlign w:val="center"/>
          </w:tcPr>
          <w:p>
            <w:pPr>
              <w:pStyle w:val="5"/>
              <w:spacing w:line="360" w:lineRule="auto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预订房</w:t>
            </w:r>
          </w:p>
          <w:p>
            <w:pPr>
              <w:pStyle w:val="5"/>
              <w:spacing w:line="360" w:lineRule="auto"/>
              <w:ind w:left="0" w:firstLine="120" w:firstLineChars="5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间数量</w:t>
            </w:r>
          </w:p>
        </w:tc>
        <w:tc>
          <w:tcPr>
            <w:tcW w:w="5707" w:type="dxa"/>
            <w:gridSpan w:val="4"/>
          </w:tcPr>
          <w:p>
            <w:pPr>
              <w:pStyle w:val="5"/>
              <w:tabs>
                <w:tab w:val="left" w:pos="2148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房型/房价（含早）：  </w:t>
            </w:r>
          </w:p>
          <w:p>
            <w:pPr>
              <w:pStyle w:val="5"/>
              <w:tabs>
                <w:tab w:val="left" w:pos="2148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1.标准间__________个  </w:t>
            </w:r>
          </w:p>
          <w:p>
            <w:pPr>
              <w:pStyle w:val="5"/>
              <w:tabs>
                <w:tab w:val="left" w:pos="2148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2.单人间</w:t>
            </w:r>
            <w:r>
              <w:rPr>
                <w:iCs/>
                <w:sz w:val="24"/>
                <w:szCs w:val="24"/>
                <w:u w:val="single"/>
              </w:rPr>
              <w:t xml:space="preserve"> </w:t>
            </w:r>
            <w:r>
              <w:rPr>
                <w:iCs/>
                <w:sz w:val="24"/>
                <w:szCs w:val="24"/>
                <w:u w:val="single"/>
              </w:rPr>
              <w:tab/>
            </w:r>
            <w:r>
              <w:rPr>
                <w:iCs/>
                <w:sz w:val="24"/>
                <w:szCs w:val="24"/>
              </w:rPr>
              <w:t xml:space="preserve">个 </w:t>
            </w:r>
          </w:p>
        </w:tc>
        <w:tc>
          <w:tcPr>
            <w:tcW w:w="3830" w:type="dxa"/>
            <w:gridSpan w:val="2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如需拼房或有其他特殊要求，请在此备注。 </w:t>
            </w:r>
          </w:p>
        </w:tc>
        <w:tc>
          <w:tcPr>
            <w:tcW w:w="2659" w:type="dxa"/>
            <w:gridSpan w:val="2"/>
          </w:tcPr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带队教师姓名：  </w:t>
            </w:r>
          </w:p>
          <w:p>
            <w:pPr>
              <w:pStyle w:val="5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联系方式： </w:t>
            </w:r>
          </w:p>
        </w:tc>
      </w:tr>
    </w:tbl>
    <w:p>
      <w:pPr>
        <w:spacing w:line="360" w:lineRule="auto"/>
        <w:jc w:val="both"/>
        <w:rPr>
          <w:iCs/>
          <w:spacing w:val="-3"/>
          <w:sz w:val="24"/>
          <w:szCs w:val="24"/>
          <w:u w:val="single"/>
        </w:rPr>
      </w:pPr>
      <w:r>
        <w:rPr>
          <w:iCs/>
          <w:spacing w:val="-24"/>
          <w:sz w:val="24"/>
          <w:szCs w:val="24"/>
        </w:rPr>
        <w:t xml:space="preserve">注 </w:t>
      </w:r>
      <w:r>
        <w:rPr>
          <w:iCs/>
          <w:spacing w:val="-33"/>
          <w:sz w:val="24"/>
          <w:szCs w:val="24"/>
        </w:rPr>
        <w:t>1</w:t>
      </w:r>
      <w:r>
        <w:rPr>
          <w:rFonts w:hint="eastAsia"/>
          <w:iCs/>
          <w:spacing w:val="-33"/>
          <w:sz w:val="24"/>
          <w:szCs w:val="24"/>
        </w:rPr>
        <w:t>:</w:t>
      </w:r>
      <w:r>
        <w:rPr>
          <w:iCs/>
          <w:spacing w:val="-33"/>
          <w:sz w:val="24"/>
          <w:szCs w:val="24"/>
        </w:rPr>
        <w:t xml:space="preserve"> </w:t>
      </w:r>
      <w:r>
        <w:rPr>
          <w:iCs/>
          <w:spacing w:val="-19"/>
          <w:sz w:val="24"/>
          <w:szCs w:val="24"/>
          <w:u w:val="single"/>
        </w:rPr>
        <w:t>请于</w:t>
      </w:r>
      <w:r>
        <w:rPr>
          <w:rFonts w:hint="eastAsia"/>
          <w:iCs/>
          <w:spacing w:val="-19"/>
          <w:sz w:val="24"/>
          <w:szCs w:val="24"/>
          <w:u w:val="single"/>
        </w:rPr>
        <w:t>2024</w:t>
      </w:r>
      <w:r>
        <w:rPr>
          <w:iCs/>
          <w:spacing w:val="-19"/>
          <w:sz w:val="24"/>
          <w:szCs w:val="24"/>
          <w:u w:val="single"/>
        </w:rPr>
        <w:t>年</w:t>
      </w:r>
      <w:r>
        <w:rPr>
          <w:rFonts w:hint="eastAsia"/>
          <w:iCs/>
          <w:spacing w:val="-19"/>
          <w:sz w:val="24"/>
          <w:szCs w:val="24"/>
          <w:u w:val="single"/>
          <w:lang w:val="en-US"/>
        </w:rPr>
        <w:t>3</w:t>
      </w:r>
      <w:r>
        <w:rPr>
          <w:iCs/>
          <w:spacing w:val="-19"/>
          <w:sz w:val="24"/>
          <w:szCs w:val="24"/>
          <w:u w:val="single"/>
        </w:rPr>
        <w:t>月</w:t>
      </w:r>
      <w:r>
        <w:rPr>
          <w:rFonts w:hint="eastAsia"/>
          <w:iCs/>
          <w:spacing w:val="-19"/>
          <w:sz w:val="24"/>
          <w:szCs w:val="24"/>
          <w:u w:val="single"/>
          <w:lang w:val="en-US"/>
        </w:rPr>
        <w:t>18</w:t>
      </w:r>
      <w:r>
        <w:rPr>
          <w:iCs/>
          <w:spacing w:val="-19"/>
          <w:sz w:val="24"/>
          <w:szCs w:val="24"/>
          <w:u w:val="single"/>
        </w:rPr>
        <w:t>日前</w:t>
      </w:r>
      <w:r>
        <w:rPr>
          <w:rFonts w:hint="eastAsia"/>
          <w:iCs/>
          <w:spacing w:val="-19"/>
          <w:sz w:val="24"/>
          <w:szCs w:val="24"/>
          <w:u w:val="single"/>
        </w:rPr>
        <w:t>,</w:t>
      </w:r>
      <w:r>
        <w:rPr>
          <w:iCs/>
          <w:spacing w:val="-19"/>
          <w:sz w:val="24"/>
          <w:szCs w:val="24"/>
          <w:u w:val="single"/>
        </w:rPr>
        <w:t>以电子邮件（</w:t>
      </w:r>
      <w:r>
        <w:rPr>
          <w:rFonts w:hint="eastAsia"/>
          <w:sz w:val="24"/>
          <w:szCs w:val="24"/>
          <w:u w:val="single"/>
        </w:rPr>
        <w:t>2024pescvcs@sxvtc.edu.cn</w:t>
      </w:r>
      <w:r>
        <w:rPr>
          <w:iCs/>
          <w:spacing w:val="-19"/>
          <w:sz w:val="24"/>
          <w:szCs w:val="24"/>
          <w:u w:val="single"/>
        </w:rPr>
        <w:t>）报口语大赛办公室</w:t>
      </w:r>
      <w:r>
        <w:rPr>
          <w:rFonts w:hint="eastAsia"/>
          <w:iCs/>
          <w:spacing w:val="-19"/>
          <w:sz w:val="24"/>
          <w:szCs w:val="24"/>
          <w:u w:val="single"/>
        </w:rPr>
        <w:t>，报到当天上交盖章的纸质表</w:t>
      </w:r>
      <w:r>
        <w:rPr>
          <w:iCs/>
          <w:spacing w:val="-19"/>
          <w:sz w:val="24"/>
          <w:szCs w:val="24"/>
          <w:u w:val="single"/>
        </w:rPr>
        <w:t>。</w:t>
      </w:r>
    </w:p>
    <w:p>
      <w:pPr>
        <w:spacing w:line="360" w:lineRule="auto"/>
        <w:ind w:firstLine="186" w:firstLineChars="100"/>
        <w:jc w:val="both"/>
        <w:rPr>
          <w:iCs/>
          <w:sz w:val="24"/>
          <w:szCs w:val="24"/>
        </w:rPr>
      </w:pPr>
      <w:r>
        <w:rPr>
          <w:iCs/>
          <w:spacing w:val="-27"/>
          <w:sz w:val="24"/>
          <w:szCs w:val="24"/>
        </w:rPr>
        <w:t xml:space="preserve"> </w:t>
      </w:r>
      <w:r>
        <w:rPr>
          <w:iCs/>
          <w:sz w:val="24"/>
          <w:szCs w:val="24"/>
        </w:rPr>
        <w:t>2</w:t>
      </w:r>
      <w:r>
        <w:rPr>
          <w:rFonts w:hint="eastAsia"/>
          <w:iCs/>
          <w:spacing w:val="-7"/>
          <w:sz w:val="24"/>
          <w:szCs w:val="24"/>
        </w:rPr>
        <w:t>:</w:t>
      </w:r>
      <w:r>
        <w:rPr>
          <w:iCs/>
          <w:spacing w:val="-7"/>
          <w:sz w:val="24"/>
          <w:szCs w:val="24"/>
        </w:rPr>
        <w:t xml:space="preserve">每位学生指导教师仅限 </w:t>
      </w:r>
      <w:r>
        <w:rPr>
          <w:iCs/>
          <w:sz w:val="24"/>
          <w:szCs w:val="24"/>
        </w:rPr>
        <w:t>1</w:t>
      </w:r>
      <w:r>
        <w:rPr>
          <w:iCs/>
          <w:spacing w:val="-54"/>
          <w:sz w:val="24"/>
          <w:szCs w:val="24"/>
        </w:rPr>
        <w:t xml:space="preserve"> </w:t>
      </w:r>
      <w:r>
        <w:rPr>
          <w:iCs/>
          <w:spacing w:val="-3"/>
          <w:sz w:val="24"/>
          <w:szCs w:val="24"/>
        </w:rPr>
        <w:t>人，否则无效；报名表递交后不得更改。</w:t>
      </w:r>
    </w:p>
    <w:p>
      <w:bookmarkStart w:id="0" w:name="_GoBack"/>
      <w:bookmarkEnd w:id="0"/>
    </w:p>
    <w:sectPr>
      <w:pgSz w:w="16840" w:h="11910" w:orient="landscape"/>
      <w:pgMar w:top="1417" w:right="1417" w:bottom="1134" w:left="1418" w:header="0" w:footer="1196" w:gutter="0"/>
      <w:cols w:space="0" w:num="1"/>
      <w:rtlGutter w:val="0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MzFkYjAzMDk0ZjgwNjY2MDYyN2NkYTllMTI5NGUifQ=="/>
  </w:docVars>
  <w:rsids>
    <w:rsidRoot w:val="689F093A"/>
    <w:rsid w:val="689F093A"/>
    <w:rsid w:val="7555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i/>
      <w:sz w:val="24"/>
      <w:szCs w:val="24"/>
    </w:rPr>
  </w:style>
  <w:style w:type="paragraph" w:customStyle="1" w:styleId="5">
    <w:name w:val="Table Paragraph"/>
    <w:basedOn w:val="1"/>
    <w:autoRedefine/>
    <w:qFormat/>
    <w:uiPriority w:val="1"/>
    <w:pPr>
      <w:ind w:left="106"/>
    </w:p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2024-03-06T02:34:00Z</dcterms:created>
  <dc:creator>混沌之风</dc:creator>
  <cp:lastModifiedBy>混沌之风</cp:lastModifiedBy>
  <dcterms:modified xsi:type="dcterms:W3CDTF">2024-03-06T02:34:48Z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6E790313141C43058EBAE432182B126E_11</vt:lpwstr>
  </property>
</Properties>
</file>